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A4" w:rsidRDefault="005641A4" w:rsidP="005641A4">
      <w:pPr>
        <w:jc w:val="center"/>
        <w:rPr>
          <w:sz w:val="52"/>
          <w:szCs w:val="52"/>
        </w:rPr>
      </w:pPr>
      <w:r w:rsidRPr="005641A4">
        <w:rPr>
          <w:sz w:val="52"/>
          <w:szCs w:val="52"/>
        </w:rPr>
        <w:t>У</w:t>
      </w:r>
      <w:r>
        <w:rPr>
          <w:sz w:val="52"/>
          <w:szCs w:val="52"/>
        </w:rPr>
        <w:t xml:space="preserve"> </w:t>
      </w:r>
      <w:r w:rsidRPr="005641A4">
        <w:rPr>
          <w:sz w:val="52"/>
          <w:szCs w:val="52"/>
        </w:rPr>
        <w:t>С</w:t>
      </w:r>
      <w:r>
        <w:rPr>
          <w:sz w:val="52"/>
          <w:szCs w:val="52"/>
        </w:rPr>
        <w:t xml:space="preserve"> </w:t>
      </w:r>
      <w:r w:rsidRPr="005641A4">
        <w:rPr>
          <w:sz w:val="52"/>
          <w:szCs w:val="52"/>
        </w:rPr>
        <w:t>Т</w:t>
      </w:r>
      <w:r>
        <w:rPr>
          <w:sz w:val="52"/>
          <w:szCs w:val="52"/>
        </w:rPr>
        <w:t xml:space="preserve"> </w:t>
      </w:r>
      <w:r w:rsidRPr="005641A4">
        <w:rPr>
          <w:sz w:val="52"/>
          <w:szCs w:val="52"/>
        </w:rPr>
        <w:t>А</w:t>
      </w:r>
      <w:r>
        <w:rPr>
          <w:sz w:val="52"/>
          <w:szCs w:val="52"/>
        </w:rPr>
        <w:t xml:space="preserve"> </w:t>
      </w:r>
      <w:r w:rsidRPr="005641A4">
        <w:rPr>
          <w:sz w:val="52"/>
          <w:szCs w:val="52"/>
        </w:rPr>
        <w:t>В</w:t>
      </w:r>
    </w:p>
    <w:p w:rsidR="005641A4" w:rsidRPr="005641A4" w:rsidRDefault="005641A4" w:rsidP="005641A4">
      <w:pPr>
        <w:jc w:val="center"/>
        <w:rPr>
          <w:sz w:val="32"/>
          <w:szCs w:val="32"/>
        </w:rPr>
      </w:pPr>
    </w:p>
    <w:p w:rsidR="005641A4" w:rsidRDefault="005641A4" w:rsidP="003E41BE">
      <w:pPr>
        <w:tabs>
          <w:tab w:val="left" w:pos="2340"/>
        </w:tabs>
        <w:jc w:val="center"/>
        <w:rPr>
          <w:sz w:val="32"/>
          <w:szCs w:val="32"/>
        </w:rPr>
      </w:pPr>
      <w:r w:rsidRPr="005641A4">
        <w:rPr>
          <w:sz w:val="32"/>
          <w:szCs w:val="32"/>
        </w:rPr>
        <w:t>НАРОДАНО ЧИТАЛИЩЕ „НОВ ЖИВОТ”1900г</w:t>
      </w:r>
      <w:r>
        <w:rPr>
          <w:sz w:val="32"/>
          <w:szCs w:val="32"/>
        </w:rPr>
        <w:t xml:space="preserve"> село Владимирово</w:t>
      </w:r>
    </w:p>
    <w:p w:rsidR="005641A4" w:rsidRPr="005641A4" w:rsidRDefault="005641A4" w:rsidP="003E41BE">
      <w:pPr>
        <w:jc w:val="center"/>
        <w:rPr>
          <w:sz w:val="32"/>
          <w:szCs w:val="32"/>
        </w:rPr>
      </w:pPr>
    </w:p>
    <w:p w:rsidR="005641A4" w:rsidRDefault="005641A4" w:rsidP="003E41BE">
      <w:pPr>
        <w:jc w:val="center"/>
        <w:rPr>
          <w:sz w:val="32"/>
          <w:szCs w:val="32"/>
        </w:rPr>
      </w:pPr>
    </w:p>
    <w:p w:rsidR="005641A4" w:rsidRDefault="005641A4" w:rsidP="003E41BE">
      <w:pPr>
        <w:ind w:firstLine="708"/>
        <w:jc w:val="center"/>
        <w:rPr>
          <w:sz w:val="32"/>
          <w:szCs w:val="32"/>
        </w:rPr>
      </w:pPr>
      <w:r w:rsidRPr="005641A4">
        <w:rPr>
          <w:sz w:val="32"/>
          <w:szCs w:val="32"/>
        </w:rPr>
        <w:t>Глава първа Общи приложения</w:t>
      </w:r>
    </w:p>
    <w:p w:rsidR="005641A4" w:rsidRDefault="004B6800" w:rsidP="003E41BE">
      <w:pPr>
        <w:ind w:firstLine="708"/>
        <w:jc w:val="center"/>
        <w:rPr>
          <w:sz w:val="32"/>
          <w:szCs w:val="32"/>
        </w:rPr>
      </w:pPr>
      <w:r w:rsidRPr="00754E1F">
        <w:rPr>
          <w:b/>
          <w:sz w:val="32"/>
          <w:szCs w:val="32"/>
        </w:rPr>
        <w:t>Чл1</w:t>
      </w:r>
      <w:r w:rsidR="005641A4">
        <w:rPr>
          <w:sz w:val="32"/>
          <w:szCs w:val="32"/>
        </w:rPr>
        <w:t xml:space="preserve"> Този устав урежда учредяването,управлението,дейността и имуществото,финансирането,издръжката и прекратяването на Читалище  „НОВ ЖИВОТ”1900г.</w:t>
      </w:r>
    </w:p>
    <w:p w:rsidR="004B6800" w:rsidRDefault="004B6800" w:rsidP="003E41BE">
      <w:pPr>
        <w:jc w:val="center"/>
        <w:rPr>
          <w:sz w:val="32"/>
          <w:szCs w:val="32"/>
        </w:rPr>
      </w:pPr>
      <w:r w:rsidRPr="00754E1F">
        <w:rPr>
          <w:b/>
          <w:sz w:val="32"/>
          <w:szCs w:val="32"/>
        </w:rPr>
        <w:t>Чл2</w:t>
      </w:r>
      <w:r w:rsidR="005641A4">
        <w:rPr>
          <w:sz w:val="32"/>
          <w:szCs w:val="32"/>
        </w:rPr>
        <w:t xml:space="preserve"> Читалище „НОВ ЖИВОТ”1900г. е самоуправляващо се </w:t>
      </w:r>
      <w:r>
        <w:rPr>
          <w:sz w:val="32"/>
          <w:szCs w:val="32"/>
        </w:rPr>
        <w:t xml:space="preserve">културно съдружие на жителите от с.Владимирово общ.Бойчиновци, </w:t>
      </w:r>
      <w:proofErr w:type="spellStart"/>
      <w:r>
        <w:rPr>
          <w:sz w:val="32"/>
          <w:szCs w:val="32"/>
        </w:rPr>
        <w:t>обл</w:t>
      </w:r>
      <w:proofErr w:type="spellEnd"/>
      <w:r>
        <w:rPr>
          <w:sz w:val="32"/>
          <w:szCs w:val="32"/>
        </w:rPr>
        <w:t>.Монтана.намира се на ул.”Владимир Минчев”71 където е и управлението му.</w:t>
      </w:r>
    </w:p>
    <w:p w:rsidR="002275DF" w:rsidRDefault="004B6800" w:rsidP="003E41BE">
      <w:pPr>
        <w:jc w:val="center"/>
        <w:rPr>
          <w:sz w:val="32"/>
          <w:szCs w:val="32"/>
        </w:rPr>
      </w:pPr>
      <w:r w:rsidRPr="00754E1F">
        <w:rPr>
          <w:b/>
          <w:sz w:val="32"/>
          <w:szCs w:val="32"/>
        </w:rPr>
        <w:t>Чл3</w:t>
      </w:r>
      <w:r>
        <w:rPr>
          <w:sz w:val="32"/>
          <w:szCs w:val="32"/>
        </w:rPr>
        <w:t xml:space="preserve"> Читалището е юридическо лице с нестопанска цел,създадено да функционира на основание Закона на Народните читалища и този Устав се </w:t>
      </w:r>
      <w:r w:rsidR="002275DF">
        <w:rPr>
          <w:sz w:val="32"/>
          <w:szCs w:val="32"/>
        </w:rPr>
        <w:t>представля</w:t>
      </w:r>
      <w:r>
        <w:rPr>
          <w:sz w:val="32"/>
          <w:szCs w:val="32"/>
        </w:rPr>
        <w:t xml:space="preserve">ва </w:t>
      </w:r>
      <w:r w:rsidR="002275DF">
        <w:rPr>
          <w:sz w:val="32"/>
          <w:szCs w:val="32"/>
        </w:rPr>
        <w:t>от читалищното настоятелство.</w:t>
      </w:r>
    </w:p>
    <w:p w:rsidR="002275DF" w:rsidRDefault="002275DF" w:rsidP="003E41BE">
      <w:pPr>
        <w:jc w:val="center"/>
        <w:rPr>
          <w:sz w:val="32"/>
          <w:szCs w:val="32"/>
        </w:rPr>
      </w:pPr>
      <w:r w:rsidRPr="00754E1F">
        <w:rPr>
          <w:b/>
          <w:sz w:val="32"/>
          <w:szCs w:val="32"/>
        </w:rPr>
        <w:t>Чл4</w:t>
      </w:r>
      <w:r>
        <w:rPr>
          <w:sz w:val="32"/>
          <w:szCs w:val="32"/>
        </w:rPr>
        <w:t xml:space="preserve"> Читалището е неполитическа организация и в неговата дейност могат да участват физически лица без ограничения но пол и възраст,политически и религиозни възгледи и етническо самосъзнание.</w:t>
      </w:r>
    </w:p>
    <w:p w:rsidR="007E1ED3" w:rsidRDefault="002275DF" w:rsidP="003E41BE">
      <w:pPr>
        <w:jc w:val="center"/>
        <w:rPr>
          <w:sz w:val="32"/>
          <w:szCs w:val="32"/>
        </w:rPr>
      </w:pPr>
      <w:r w:rsidRPr="00754E1F">
        <w:rPr>
          <w:b/>
          <w:sz w:val="32"/>
          <w:szCs w:val="32"/>
        </w:rPr>
        <w:t>Чл5</w:t>
      </w:r>
      <w:r>
        <w:rPr>
          <w:sz w:val="32"/>
          <w:szCs w:val="32"/>
        </w:rPr>
        <w:t xml:space="preserve"> Читалището работи в тясно взаимодействие с Министерството на културата, общински отдел Култура,</w:t>
      </w:r>
      <w:r w:rsidR="007E1ED3">
        <w:rPr>
          <w:sz w:val="32"/>
          <w:szCs w:val="32"/>
        </w:rPr>
        <w:t>кметство, учебни заведения,обществени и други организации.</w:t>
      </w:r>
    </w:p>
    <w:p w:rsidR="007E1ED3" w:rsidRDefault="007E1ED3" w:rsidP="003E41BE">
      <w:pPr>
        <w:jc w:val="center"/>
        <w:rPr>
          <w:sz w:val="32"/>
          <w:szCs w:val="32"/>
        </w:rPr>
      </w:pPr>
      <w:r w:rsidRPr="00754E1F">
        <w:rPr>
          <w:b/>
          <w:sz w:val="32"/>
          <w:szCs w:val="32"/>
        </w:rPr>
        <w:t>Чл6</w:t>
      </w:r>
      <w:r>
        <w:rPr>
          <w:sz w:val="32"/>
          <w:szCs w:val="32"/>
        </w:rPr>
        <w:t xml:space="preserve"> Читалището може да членува в Читалищен съюз по избор.</w:t>
      </w:r>
    </w:p>
    <w:p w:rsidR="007E1ED3" w:rsidRDefault="007E1ED3" w:rsidP="003E41BE">
      <w:pPr>
        <w:jc w:val="center"/>
        <w:rPr>
          <w:sz w:val="32"/>
          <w:szCs w:val="32"/>
        </w:rPr>
      </w:pPr>
      <w:r>
        <w:rPr>
          <w:sz w:val="32"/>
          <w:szCs w:val="32"/>
        </w:rPr>
        <w:t>Глава 2. Цели и Задачи</w:t>
      </w:r>
    </w:p>
    <w:p w:rsidR="007E1ED3" w:rsidRDefault="007E1ED3" w:rsidP="003E41BE">
      <w:pPr>
        <w:jc w:val="center"/>
        <w:rPr>
          <w:sz w:val="32"/>
          <w:szCs w:val="32"/>
        </w:rPr>
      </w:pPr>
      <w:r w:rsidRPr="00754E1F">
        <w:rPr>
          <w:b/>
          <w:sz w:val="32"/>
          <w:szCs w:val="32"/>
        </w:rPr>
        <w:t>Чл7</w:t>
      </w:r>
      <w:r>
        <w:rPr>
          <w:sz w:val="32"/>
          <w:szCs w:val="32"/>
        </w:rPr>
        <w:t xml:space="preserve"> Читалище „Нов Живот”1900г. с.Владимирово има за свои цели и задачи</w:t>
      </w:r>
    </w:p>
    <w:p w:rsidR="007E1ED3" w:rsidRDefault="007E1ED3" w:rsidP="003E41BE">
      <w:pPr>
        <w:jc w:val="center"/>
        <w:rPr>
          <w:sz w:val="32"/>
          <w:szCs w:val="32"/>
        </w:rPr>
      </w:pPr>
      <w:r w:rsidRPr="00754E1F">
        <w:rPr>
          <w:b/>
          <w:sz w:val="32"/>
          <w:szCs w:val="32"/>
        </w:rPr>
        <w:t>Т1</w:t>
      </w:r>
      <w:r>
        <w:rPr>
          <w:sz w:val="32"/>
          <w:szCs w:val="32"/>
        </w:rPr>
        <w:t xml:space="preserve"> Развитие и обогатяване културния живот, духовните ценности и творчески способности на жителите на с.Владимирово</w:t>
      </w:r>
    </w:p>
    <w:p w:rsidR="000265A5" w:rsidRDefault="007E1ED3" w:rsidP="003E41BE">
      <w:pPr>
        <w:jc w:val="center"/>
        <w:rPr>
          <w:sz w:val="32"/>
          <w:szCs w:val="32"/>
        </w:rPr>
      </w:pPr>
      <w:r w:rsidRPr="00754E1F">
        <w:rPr>
          <w:b/>
          <w:sz w:val="32"/>
          <w:szCs w:val="32"/>
        </w:rPr>
        <w:t>Т2</w:t>
      </w:r>
      <w:r>
        <w:rPr>
          <w:sz w:val="32"/>
          <w:szCs w:val="32"/>
        </w:rPr>
        <w:t xml:space="preserve"> Организиране, подпомагане  и популяризиране на </w:t>
      </w:r>
      <w:proofErr w:type="spellStart"/>
      <w:r>
        <w:rPr>
          <w:sz w:val="32"/>
          <w:szCs w:val="32"/>
        </w:rPr>
        <w:t>кулурната</w:t>
      </w:r>
      <w:proofErr w:type="spellEnd"/>
      <w:r>
        <w:rPr>
          <w:sz w:val="32"/>
          <w:szCs w:val="32"/>
        </w:rPr>
        <w:t xml:space="preserve"> дейност </w:t>
      </w:r>
      <w:r w:rsidR="000265A5">
        <w:rPr>
          <w:sz w:val="32"/>
          <w:szCs w:val="32"/>
        </w:rPr>
        <w:t>и изяви на читалището.</w:t>
      </w:r>
    </w:p>
    <w:p w:rsidR="005641A4" w:rsidRDefault="000265A5" w:rsidP="003E41BE">
      <w:pPr>
        <w:jc w:val="center"/>
        <w:rPr>
          <w:sz w:val="32"/>
          <w:szCs w:val="32"/>
        </w:rPr>
      </w:pPr>
      <w:r w:rsidRPr="00754E1F">
        <w:rPr>
          <w:b/>
          <w:sz w:val="32"/>
          <w:szCs w:val="32"/>
        </w:rPr>
        <w:t>Т4</w:t>
      </w:r>
      <w:r>
        <w:rPr>
          <w:sz w:val="32"/>
          <w:szCs w:val="32"/>
        </w:rPr>
        <w:t xml:space="preserve"> Да бъде средище за духовен живот и общуване по интереси, да съдейства за развитието на личността и придобиване населението към ценностите на науката, изкуството и културата</w:t>
      </w:r>
    </w:p>
    <w:p w:rsidR="000265A5" w:rsidRDefault="000265A5" w:rsidP="003E41BE">
      <w:pPr>
        <w:jc w:val="center"/>
        <w:rPr>
          <w:sz w:val="32"/>
          <w:szCs w:val="32"/>
        </w:rPr>
      </w:pPr>
      <w:r w:rsidRPr="00754E1F">
        <w:rPr>
          <w:b/>
          <w:sz w:val="32"/>
          <w:szCs w:val="32"/>
        </w:rPr>
        <w:lastRenderedPageBreak/>
        <w:t xml:space="preserve">Т5 </w:t>
      </w:r>
      <w:r>
        <w:rPr>
          <w:sz w:val="32"/>
          <w:szCs w:val="32"/>
        </w:rPr>
        <w:t>Да защитава интересите на своите членове</w:t>
      </w:r>
    </w:p>
    <w:p w:rsidR="000265A5" w:rsidRDefault="000265A5" w:rsidP="003E41BE">
      <w:pPr>
        <w:jc w:val="center"/>
        <w:rPr>
          <w:sz w:val="32"/>
          <w:szCs w:val="32"/>
        </w:rPr>
      </w:pPr>
      <w:r>
        <w:rPr>
          <w:sz w:val="32"/>
          <w:szCs w:val="32"/>
        </w:rPr>
        <w:t>Чл8 За постигане на своите цели читалището извършва  следните основни дейности:</w:t>
      </w:r>
    </w:p>
    <w:p w:rsidR="000265A5" w:rsidRDefault="000265A5" w:rsidP="003E41BE">
      <w:pPr>
        <w:jc w:val="center"/>
        <w:rPr>
          <w:sz w:val="32"/>
          <w:szCs w:val="32"/>
        </w:rPr>
      </w:pPr>
      <w:r w:rsidRPr="00754E1F">
        <w:rPr>
          <w:b/>
          <w:sz w:val="32"/>
          <w:szCs w:val="32"/>
        </w:rPr>
        <w:t>Т.2</w:t>
      </w:r>
      <w:r>
        <w:rPr>
          <w:sz w:val="32"/>
          <w:szCs w:val="32"/>
        </w:rPr>
        <w:t>. Поддържа високо художествено ниво  на самодейния</w:t>
      </w:r>
    </w:p>
    <w:p w:rsidR="000265A5" w:rsidRDefault="000265A5" w:rsidP="003E41BE">
      <w:pPr>
        <w:jc w:val="center"/>
        <w:rPr>
          <w:sz w:val="32"/>
          <w:szCs w:val="32"/>
        </w:rPr>
      </w:pPr>
      <w:r>
        <w:rPr>
          <w:sz w:val="32"/>
          <w:szCs w:val="32"/>
        </w:rPr>
        <w:t>Театрален колектив.</w:t>
      </w:r>
    </w:p>
    <w:p w:rsidR="00F35738" w:rsidRDefault="00F35738" w:rsidP="003E41BE">
      <w:pPr>
        <w:jc w:val="center"/>
        <w:rPr>
          <w:sz w:val="32"/>
          <w:szCs w:val="32"/>
        </w:rPr>
      </w:pPr>
      <w:r w:rsidRPr="00754E1F">
        <w:rPr>
          <w:b/>
          <w:sz w:val="32"/>
          <w:szCs w:val="32"/>
        </w:rPr>
        <w:t>Т.3.</w:t>
      </w:r>
      <w:r>
        <w:rPr>
          <w:sz w:val="32"/>
          <w:szCs w:val="32"/>
        </w:rPr>
        <w:t xml:space="preserve"> Организира</w:t>
      </w:r>
    </w:p>
    <w:p w:rsidR="000265A5" w:rsidRDefault="00F35738" w:rsidP="003E41BE">
      <w:pPr>
        <w:jc w:val="center"/>
        <w:rPr>
          <w:sz w:val="32"/>
          <w:szCs w:val="32"/>
        </w:rPr>
      </w:pPr>
      <w:r>
        <w:rPr>
          <w:sz w:val="32"/>
          <w:szCs w:val="32"/>
        </w:rPr>
        <w:t>Школи,кръжоци,клубове,курсове,празнества,чествания,концерти,художествени изложби на професионалисти и самодейци и премиери на произведенията на други местни творци.</w:t>
      </w:r>
    </w:p>
    <w:p w:rsidR="000265A5" w:rsidRDefault="00F35738" w:rsidP="003E41BE">
      <w:pPr>
        <w:jc w:val="center"/>
        <w:rPr>
          <w:sz w:val="32"/>
          <w:szCs w:val="32"/>
        </w:rPr>
      </w:pPr>
      <w:r w:rsidRPr="00446AE4">
        <w:rPr>
          <w:b/>
          <w:sz w:val="32"/>
          <w:szCs w:val="32"/>
        </w:rPr>
        <w:t>Т.4.</w:t>
      </w:r>
      <w:r>
        <w:rPr>
          <w:sz w:val="32"/>
          <w:szCs w:val="32"/>
        </w:rPr>
        <w:t xml:space="preserve"> Развива и подпомага любителското и художествено творчество в различни аспекти.</w:t>
      </w:r>
    </w:p>
    <w:p w:rsidR="000265A5" w:rsidRDefault="00F35738" w:rsidP="003E41BE">
      <w:pPr>
        <w:jc w:val="center"/>
        <w:rPr>
          <w:sz w:val="32"/>
          <w:szCs w:val="32"/>
        </w:rPr>
      </w:pPr>
      <w:r w:rsidRPr="00446AE4">
        <w:rPr>
          <w:b/>
          <w:sz w:val="32"/>
          <w:szCs w:val="32"/>
        </w:rPr>
        <w:t>Т</w:t>
      </w:r>
      <w:r w:rsidRPr="00446AE4">
        <w:rPr>
          <w:sz w:val="32"/>
          <w:szCs w:val="32"/>
        </w:rPr>
        <w:t>.5</w:t>
      </w:r>
      <w:r>
        <w:rPr>
          <w:sz w:val="32"/>
          <w:szCs w:val="32"/>
        </w:rPr>
        <w:t>.Събира и разпространява знанията за родния край.</w:t>
      </w:r>
    </w:p>
    <w:p w:rsidR="000265A5" w:rsidRDefault="00F35738" w:rsidP="003E41BE">
      <w:pPr>
        <w:jc w:val="center"/>
        <w:rPr>
          <w:sz w:val="32"/>
          <w:szCs w:val="32"/>
        </w:rPr>
      </w:pPr>
      <w:r w:rsidRPr="00446AE4">
        <w:rPr>
          <w:b/>
          <w:sz w:val="32"/>
          <w:szCs w:val="32"/>
        </w:rPr>
        <w:t>Т.6.</w:t>
      </w:r>
      <w:r>
        <w:rPr>
          <w:sz w:val="32"/>
          <w:szCs w:val="32"/>
        </w:rPr>
        <w:t xml:space="preserve">Създава, съхранява и популяризира музейни </w:t>
      </w:r>
      <w:r w:rsidR="0056799E">
        <w:rPr>
          <w:sz w:val="32"/>
          <w:szCs w:val="32"/>
        </w:rPr>
        <w:t>и други сбирки.</w:t>
      </w:r>
    </w:p>
    <w:p w:rsidR="000265A5" w:rsidRDefault="0056799E" w:rsidP="003E41BE">
      <w:pPr>
        <w:jc w:val="center"/>
        <w:rPr>
          <w:sz w:val="32"/>
          <w:szCs w:val="32"/>
        </w:rPr>
      </w:pPr>
      <w:r w:rsidRPr="00446AE4">
        <w:rPr>
          <w:b/>
          <w:sz w:val="32"/>
          <w:szCs w:val="32"/>
        </w:rPr>
        <w:t>Т.7</w:t>
      </w:r>
      <w:r>
        <w:rPr>
          <w:sz w:val="32"/>
          <w:szCs w:val="32"/>
        </w:rPr>
        <w:t>. Извършва допълнителни дейности и услуги,като подпомагат основните му функции и противоречат на Закона  на НЧ и този устав.</w:t>
      </w:r>
    </w:p>
    <w:p w:rsidR="000265A5" w:rsidRDefault="0056799E" w:rsidP="003E41BE">
      <w:pPr>
        <w:jc w:val="center"/>
        <w:rPr>
          <w:sz w:val="32"/>
          <w:szCs w:val="32"/>
        </w:rPr>
      </w:pPr>
      <w:r w:rsidRPr="00446AE4">
        <w:rPr>
          <w:b/>
          <w:sz w:val="32"/>
          <w:szCs w:val="32"/>
        </w:rPr>
        <w:t>Т.8.</w:t>
      </w:r>
      <w:r>
        <w:rPr>
          <w:sz w:val="32"/>
          <w:szCs w:val="32"/>
        </w:rPr>
        <w:t xml:space="preserve"> Участва в програми и проекти, с материална и културна дейност.</w:t>
      </w:r>
    </w:p>
    <w:p w:rsidR="000265A5" w:rsidRDefault="0056799E" w:rsidP="003E41BE">
      <w:pPr>
        <w:jc w:val="center"/>
        <w:rPr>
          <w:sz w:val="32"/>
          <w:szCs w:val="32"/>
        </w:rPr>
      </w:pPr>
      <w:r w:rsidRPr="00446AE4">
        <w:rPr>
          <w:b/>
          <w:sz w:val="32"/>
          <w:szCs w:val="32"/>
        </w:rPr>
        <w:t>Т.9.</w:t>
      </w:r>
      <w:r>
        <w:rPr>
          <w:sz w:val="32"/>
          <w:szCs w:val="32"/>
        </w:rPr>
        <w:t xml:space="preserve"> Отворено е за нови форми на информация комуникация в населението.</w:t>
      </w:r>
    </w:p>
    <w:p w:rsidR="000265A5" w:rsidRDefault="000265A5" w:rsidP="003E41BE">
      <w:pPr>
        <w:jc w:val="center"/>
        <w:rPr>
          <w:sz w:val="32"/>
          <w:szCs w:val="32"/>
        </w:rPr>
      </w:pPr>
    </w:p>
    <w:p w:rsidR="000265A5" w:rsidRDefault="0056799E" w:rsidP="003E41BE">
      <w:pPr>
        <w:jc w:val="center"/>
        <w:rPr>
          <w:sz w:val="32"/>
          <w:szCs w:val="32"/>
        </w:rPr>
      </w:pPr>
      <w:r>
        <w:rPr>
          <w:sz w:val="32"/>
          <w:szCs w:val="32"/>
        </w:rPr>
        <w:t xml:space="preserve">Глава 3 </w:t>
      </w:r>
      <w:r w:rsidR="004A633C">
        <w:rPr>
          <w:sz w:val="32"/>
          <w:szCs w:val="32"/>
        </w:rPr>
        <w:t>Учредяване членство</w:t>
      </w:r>
    </w:p>
    <w:p w:rsidR="000265A5" w:rsidRDefault="00C073B1" w:rsidP="003E41BE">
      <w:pPr>
        <w:jc w:val="center"/>
        <w:rPr>
          <w:sz w:val="32"/>
          <w:szCs w:val="32"/>
        </w:rPr>
      </w:pPr>
      <w:r w:rsidRPr="00446AE4">
        <w:rPr>
          <w:b/>
          <w:sz w:val="32"/>
          <w:szCs w:val="32"/>
        </w:rPr>
        <w:t>Чл</w:t>
      </w:r>
      <w:r w:rsidR="00446AE4">
        <w:rPr>
          <w:b/>
          <w:sz w:val="32"/>
          <w:szCs w:val="32"/>
        </w:rPr>
        <w:t>.</w:t>
      </w:r>
      <w:r w:rsidRPr="00446AE4">
        <w:rPr>
          <w:b/>
          <w:sz w:val="32"/>
          <w:szCs w:val="32"/>
        </w:rPr>
        <w:t>9</w:t>
      </w:r>
      <w:r>
        <w:rPr>
          <w:sz w:val="32"/>
          <w:szCs w:val="32"/>
        </w:rPr>
        <w:t xml:space="preserve"> Читалището</w:t>
      </w:r>
      <w:r w:rsidR="004A633C">
        <w:rPr>
          <w:sz w:val="32"/>
          <w:szCs w:val="32"/>
        </w:rPr>
        <w:t xml:space="preserve"> се учредява от най-малко 30 дееспособни физически лица.</w:t>
      </w:r>
    </w:p>
    <w:p w:rsidR="000265A5" w:rsidRDefault="00C073B1" w:rsidP="003E41BE">
      <w:pPr>
        <w:jc w:val="center"/>
        <w:rPr>
          <w:sz w:val="32"/>
          <w:szCs w:val="32"/>
        </w:rPr>
      </w:pPr>
      <w:r w:rsidRPr="00446AE4">
        <w:rPr>
          <w:b/>
          <w:sz w:val="32"/>
          <w:szCs w:val="32"/>
        </w:rPr>
        <w:t>Чл.10</w:t>
      </w:r>
      <w:r>
        <w:rPr>
          <w:sz w:val="32"/>
          <w:szCs w:val="32"/>
        </w:rPr>
        <w:t xml:space="preserve"> Учредително събран</w:t>
      </w:r>
      <w:r w:rsidR="004A633C">
        <w:rPr>
          <w:sz w:val="32"/>
          <w:szCs w:val="32"/>
        </w:rPr>
        <w:t>и</w:t>
      </w:r>
      <w:r>
        <w:rPr>
          <w:sz w:val="32"/>
          <w:szCs w:val="32"/>
        </w:rPr>
        <w:t>е</w:t>
      </w:r>
      <w:r w:rsidR="004A633C">
        <w:rPr>
          <w:sz w:val="32"/>
          <w:szCs w:val="32"/>
        </w:rPr>
        <w:t xml:space="preserve"> приема Устава и избира ръководните форми на читалището “Нов Живот„1900г.</w:t>
      </w:r>
    </w:p>
    <w:p w:rsidR="000265A5" w:rsidRDefault="004A633C" w:rsidP="003E41BE">
      <w:pPr>
        <w:jc w:val="center"/>
        <w:rPr>
          <w:sz w:val="32"/>
          <w:szCs w:val="32"/>
        </w:rPr>
      </w:pPr>
      <w:r w:rsidRPr="00446AE4">
        <w:rPr>
          <w:b/>
          <w:sz w:val="32"/>
          <w:szCs w:val="32"/>
        </w:rPr>
        <w:t>Чл.11</w:t>
      </w:r>
      <w:r>
        <w:rPr>
          <w:sz w:val="32"/>
          <w:szCs w:val="32"/>
        </w:rPr>
        <w:t xml:space="preserve"> Членството в читалището е свободно за всички задачи дееспособни граждани без ограничения щом те работят за постигане на целите читалището защитават неговите интереси.</w:t>
      </w:r>
    </w:p>
    <w:p w:rsidR="000265A5" w:rsidRPr="00C073B1" w:rsidRDefault="00C073B1" w:rsidP="003E41BE">
      <w:pPr>
        <w:jc w:val="center"/>
        <w:rPr>
          <w:sz w:val="32"/>
          <w:szCs w:val="32"/>
        </w:rPr>
      </w:pPr>
      <w:r w:rsidRPr="00446AE4">
        <w:rPr>
          <w:b/>
          <w:sz w:val="32"/>
          <w:szCs w:val="32"/>
        </w:rPr>
        <w:t>Чл.12</w:t>
      </w:r>
      <w:r>
        <w:rPr>
          <w:sz w:val="32"/>
          <w:szCs w:val="32"/>
        </w:rPr>
        <w:t xml:space="preserve"> Членовете на читалището са индивидуални,почетни и колективни.</w:t>
      </w:r>
    </w:p>
    <w:p w:rsidR="000265A5" w:rsidRPr="00DE7AFD" w:rsidRDefault="00DE7AFD" w:rsidP="003E41BE">
      <w:pPr>
        <w:jc w:val="center"/>
        <w:rPr>
          <w:sz w:val="32"/>
          <w:szCs w:val="32"/>
        </w:rPr>
      </w:pPr>
      <w:r w:rsidRPr="00754E1F">
        <w:rPr>
          <w:b/>
          <w:sz w:val="32"/>
          <w:szCs w:val="32"/>
        </w:rPr>
        <w:t>Т.1.</w:t>
      </w:r>
      <w:r>
        <w:rPr>
          <w:sz w:val="32"/>
          <w:szCs w:val="32"/>
        </w:rPr>
        <w:t xml:space="preserve"> Индивидуални членове читалището са:</w:t>
      </w:r>
    </w:p>
    <w:p w:rsidR="000265A5" w:rsidRDefault="00DE7AFD" w:rsidP="003E41BE">
      <w:pPr>
        <w:ind w:firstLine="708"/>
        <w:jc w:val="center"/>
        <w:rPr>
          <w:sz w:val="32"/>
          <w:szCs w:val="32"/>
        </w:rPr>
      </w:pPr>
      <w:r w:rsidRPr="00754E1F">
        <w:rPr>
          <w:b/>
          <w:sz w:val="32"/>
          <w:szCs w:val="32"/>
        </w:rPr>
        <w:t xml:space="preserve">А) </w:t>
      </w:r>
      <w:r>
        <w:rPr>
          <w:sz w:val="32"/>
          <w:szCs w:val="32"/>
        </w:rPr>
        <w:t>Действителни-всички лица,навършили 18 години,които редовно плащат членския си внос,определен от общото събрание и имат съвещателен глас.</w:t>
      </w:r>
    </w:p>
    <w:p w:rsidR="000265A5" w:rsidRDefault="00DE7AFD" w:rsidP="003E41BE">
      <w:pPr>
        <w:ind w:firstLine="708"/>
        <w:jc w:val="center"/>
        <w:rPr>
          <w:sz w:val="32"/>
          <w:szCs w:val="32"/>
        </w:rPr>
      </w:pPr>
      <w:r w:rsidRPr="00754E1F">
        <w:rPr>
          <w:b/>
          <w:sz w:val="32"/>
          <w:szCs w:val="32"/>
        </w:rPr>
        <w:t>Б)</w:t>
      </w:r>
      <w:r>
        <w:rPr>
          <w:sz w:val="32"/>
          <w:szCs w:val="32"/>
        </w:rPr>
        <w:t xml:space="preserve"> Спомагателни-всички лица под 18 години,които плащат членски внос в умален размер или са освободени </w:t>
      </w:r>
      <w:r w:rsidR="00650D24">
        <w:rPr>
          <w:sz w:val="32"/>
          <w:szCs w:val="32"/>
        </w:rPr>
        <w:t xml:space="preserve"> според </w:t>
      </w:r>
      <w:r w:rsidR="00650D24">
        <w:rPr>
          <w:sz w:val="32"/>
          <w:szCs w:val="32"/>
        </w:rPr>
        <w:lastRenderedPageBreak/>
        <w:t>решението на общото събрание и имат съвещателен глас. Те не могат да избирани в ръководните органи на читалището.</w:t>
      </w:r>
    </w:p>
    <w:p w:rsidR="000265A5" w:rsidRDefault="00650D24" w:rsidP="003E41BE">
      <w:pPr>
        <w:jc w:val="center"/>
        <w:rPr>
          <w:sz w:val="32"/>
          <w:szCs w:val="32"/>
        </w:rPr>
      </w:pPr>
      <w:r w:rsidRPr="00754E1F">
        <w:rPr>
          <w:b/>
          <w:sz w:val="32"/>
          <w:szCs w:val="32"/>
        </w:rPr>
        <w:t>Т.2.</w:t>
      </w:r>
      <w:r>
        <w:rPr>
          <w:sz w:val="32"/>
          <w:szCs w:val="32"/>
        </w:rPr>
        <w:t xml:space="preserve"> Почетните членове на читалището са лицата,които имат особени заслуги към читалището.Те се обявяват за такива по решение на  общото събрание  по предложение на читалищното настоятелство,или по предложение не читалището.На тях читалищното настоятелство издава специални </w:t>
      </w:r>
      <w:r w:rsidR="00C518AE">
        <w:rPr>
          <w:sz w:val="32"/>
          <w:szCs w:val="32"/>
        </w:rPr>
        <w:t>удостоверения.</w:t>
      </w:r>
    </w:p>
    <w:p w:rsidR="000265A5" w:rsidRDefault="00C518AE" w:rsidP="003E41BE">
      <w:pPr>
        <w:jc w:val="center"/>
        <w:rPr>
          <w:sz w:val="32"/>
          <w:szCs w:val="32"/>
        </w:rPr>
      </w:pPr>
      <w:r w:rsidRPr="00754E1F">
        <w:rPr>
          <w:b/>
          <w:sz w:val="32"/>
          <w:szCs w:val="32"/>
        </w:rPr>
        <w:t>Т.3.</w:t>
      </w:r>
      <w:r w:rsidR="00C421C3">
        <w:rPr>
          <w:sz w:val="32"/>
          <w:szCs w:val="32"/>
        </w:rPr>
        <w:t>Колективни членове на читалището могат да бъдат професионални и стопански организации,търговски дружества,кооперации и сдружение,културно-просветни любителски клубове и творчески колективи,които упълномощават един свой представител и има право на един глас.</w:t>
      </w:r>
    </w:p>
    <w:p w:rsidR="000265A5" w:rsidRDefault="00C421C3" w:rsidP="003E41BE">
      <w:pPr>
        <w:jc w:val="center"/>
        <w:rPr>
          <w:sz w:val="32"/>
          <w:szCs w:val="32"/>
        </w:rPr>
      </w:pPr>
      <w:r w:rsidRPr="00754E1F">
        <w:rPr>
          <w:b/>
          <w:sz w:val="32"/>
          <w:szCs w:val="32"/>
        </w:rPr>
        <w:t>Чл.13.</w:t>
      </w:r>
      <w:r>
        <w:rPr>
          <w:sz w:val="32"/>
          <w:szCs w:val="32"/>
        </w:rPr>
        <w:t xml:space="preserve"> Кандидати за индивидуални и колективни членове</w:t>
      </w:r>
      <w:r w:rsidR="00EC5013">
        <w:rPr>
          <w:sz w:val="32"/>
          <w:szCs w:val="32"/>
        </w:rPr>
        <w:t xml:space="preserve"> (последните,чрез упълномощен представител) поддават писмено заявление до ЧН,с което декларира,че желаят да станат членове на читалището,че познават и приемат устава и ще работят за постигане на неговите цели.</w:t>
      </w:r>
    </w:p>
    <w:p w:rsidR="000265A5" w:rsidRDefault="00EC5013" w:rsidP="003E41BE">
      <w:pPr>
        <w:jc w:val="center"/>
        <w:rPr>
          <w:sz w:val="32"/>
          <w:szCs w:val="32"/>
        </w:rPr>
      </w:pPr>
      <w:r w:rsidRPr="00754E1F">
        <w:rPr>
          <w:b/>
          <w:sz w:val="32"/>
          <w:szCs w:val="32"/>
        </w:rPr>
        <w:t>ЧЛ.14</w:t>
      </w:r>
      <w:r>
        <w:rPr>
          <w:sz w:val="32"/>
          <w:szCs w:val="32"/>
        </w:rPr>
        <w:t xml:space="preserve"> Кандидатурите се съгласуват в ЧН с обикновено мнозинство.На приетите се издават съответните документи за членство. Те</w:t>
      </w:r>
      <w:r w:rsidR="00184DBA">
        <w:rPr>
          <w:sz w:val="32"/>
          <w:szCs w:val="32"/>
        </w:rPr>
        <w:t xml:space="preserve"> плащат членския си внос по ред,определен от ЧН.</w:t>
      </w:r>
    </w:p>
    <w:p w:rsidR="000265A5" w:rsidRDefault="000265A5" w:rsidP="003E41BE">
      <w:pPr>
        <w:jc w:val="center"/>
        <w:rPr>
          <w:sz w:val="32"/>
          <w:szCs w:val="32"/>
        </w:rPr>
      </w:pPr>
    </w:p>
    <w:p w:rsidR="000265A5" w:rsidRDefault="00184DBA" w:rsidP="003E41BE">
      <w:pPr>
        <w:jc w:val="center"/>
        <w:rPr>
          <w:sz w:val="32"/>
          <w:szCs w:val="32"/>
        </w:rPr>
      </w:pPr>
      <w:r w:rsidRPr="00754E1F">
        <w:rPr>
          <w:b/>
          <w:sz w:val="32"/>
          <w:szCs w:val="32"/>
        </w:rPr>
        <w:t>Чл.15.</w:t>
      </w:r>
      <w:r>
        <w:rPr>
          <w:sz w:val="32"/>
          <w:szCs w:val="32"/>
        </w:rPr>
        <w:t xml:space="preserve"> Членовете на читалището имат право:</w:t>
      </w:r>
    </w:p>
    <w:p w:rsidR="000265A5" w:rsidRPr="00184DBA" w:rsidRDefault="00184DBA" w:rsidP="003E41BE">
      <w:pPr>
        <w:jc w:val="center"/>
        <w:rPr>
          <w:sz w:val="32"/>
          <w:szCs w:val="32"/>
        </w:rPr>
      </w:pPr>
      <w:r w:rsidRPr="00754E1F">
        <w:rPr>
          <w:b/>
          <w:sz w:val="32"/>
          <w:szCs w:val="32"/>
        </w:rPr>
        <w:t>Т.1.</w:t>
      </w:r>
      <w:r>
        <w:rPr>
          <w:sz w:val="32"/>
          <w:szCs w:val="32"/>
        </w:rPr>
        <w:t xml:space="preserve"> Да участват в управлението на читалището с изключение на спомагателните членове.</w:t>
      </w:r>
    </w:p>
    <w:p w:rsidR="000265A5" w:rsidRDefault="000265A5" w:rsidP="003E41BE">
      <w:pPr>
        <w:jc w:val="center"/>
        <w:rPr>
          <w:sz w:val="32"/>
          <w:szCs w:val="32"/>
        </w:rPr>
      </w:pPr>
    </w:p>
    <w:p w:rsidR="000265A5" w:rsidRDefault="0095602E" w:rsidP="003E41BE">
      <w:pPr>
        <w:jc w:val="center"/>
        <w:rPr>
          <w:sz w:val="32"/>
          <w:szCs w:val="32"/>
        </w:rPr>
      </w:pPr>
      <w:r w:rsidRPr="00754E1F">
        <w:rPr>
          <w:b/>
          <w:sz w:val="32"/>
          <w:szCs w:val="32"/>
        </w:rPr>
        <w:t>Т.2.</w:t>
      </w:r>
      <w:r>
        <w:rPr>
          <w:sz w:val="32"/>
          <w:szCs w:val="32"/>
        </w:rPr>
        <w:t xml:space="preserve"> Да получават улеснен достъп до вси</w:t>
      </w:r>
      <w:r w:rsidR="00456137">
        <w:rPr>
          <w:sz w:val="32"/>
          <w:szCs w:val="32"/>
        </w:rPr>
        <w:t>чки читалищни форми на дейност и прояви по ред , определен от ЧН.</w:t>
      </w:r>
    </w:p>
    <w:p w:rsidR="00456137" w:rsidRDefault="00456137" w:rsidP="003E41BE">
      <w:pPr>
        <w:jc w:val="center"/>
        <w:rPr>
          <w:sz w:val="32"/>
          <w:szCs w:val="32"/>
        </w:rPr>
      </w:pPr>
    </w:p>
    <w:p w:rsidR="00456137" w:rsidRDefault="00456137" w:rsidP="003E41BE">
      <w:pPr>
        <w:jc w:val="center"/>
        <w:rPr>
          <w:sz w:val="32"/>
          <w:szCs w:val="32"/>
        </w:rPr>
      </w:pPr>
      <w:r w:rsidRPr="00754E1F">
        <w:rPr>
          <w:b/>
          <w:sz w:val="32"/>
          <w:szCs w:val="32"/>
        </w:rPr>
        <w:t>Т.3.</w:t>
      </w:r>
      <w:r>
        <w:rPr>
          <w:sz w:val="32"/>
          <w:szCs w:val="32"/>
        </w:rPr>
        <w:t xml:space="preserve"> Да участват в обсъждането на всички въпроси , свързани с дейността на читалището.</w:t>
      </w:r>
    </w:p>
    <w:p w:rsidR="00456137" w:rsidRDefault="00456137" w:rsidP="003E41BE">
      <w:pPr>
        <w:jc w:val="center"/>
        <w:rPr>
          <w:sz w:val="32"/>
          <w:szCs w:val="32"/>
        </w:rPr>
      </w:pPr>
    </w:p>
    <w:p w:rsidR="00456137" w:rsidRDefault="00456137" w:rsidP="003E41BE">
      <w:pPr>
        <w:jc w:val="center"/>
        <w:rPr>
          <w:sz w:val="32"/>
          <w:szCs w:val="32"/>
        </w:rPr>
      </w:pPr>
      <w:r w:rsidRPr="00754E1F">
        <w:rPr>
          <w:b/>
          <w:sz w:val="32"/>
          <w:szCs w:val="32"/>
        </w:rPr>
        <w:t>Т.4.</w:t>
      </w:r>
      <w:r>
        <w:rPr>
          <w:sz w:val="32"/>
          <w:szCs w:val="32"/>
        </w:rPr>
        <w:t xml:space="preserve"> Да получаваш информация за работата на ръководните му органи.</w:t>
      </w:r>
    </w:p>
    <w:p w:rsidR="00456137" w:rsidRDefault="00456137" w:rsidP="003E41BE">
      <w:pPr>
        <w:jc w:val="center"/>
        <w:rPr>
          <w:sz w:val="32"/>
          <w:szCs w:val="32"/>
        </w:rPr>
      </w:pPr>
    </w:p>
    <w:p w:rsidR="00456137" w:rsidRDefault="00456137" w:rsidP="003E41BE">
      <w:pPr>
        <w:jc w:val="center"/>
        <w:rPr>
          <w:sz w:val="32"/>
          <w:szCs w:val="32"/>
        </w:rPr>
      </w:pPr>
    </w:p>
    <w:p w:rsidR="00456137" w:rsidRDefault="00456137" w:rsidP="003E41BE">
      <w:pPr>
        <w:jc w:val="center"/>
        <w:rPr>
          <w:sz w:val="32"/>
          <w:szCs w:val="32"/>
        </w:rPr>
      </w:pPr>
      <w:r w:rsidRPr="00754E1F">
        <w:rPr>
          <w:b/>
          <w:sz w:val="32"/>
          <w:szCs w:val="32"/>
        </w:rPr>
        <w:t>Чл. 16</w:t>
      </w:r>
      <w:r>
        <w:rPr>
          <w:sz w:val="32"/>
          <w:szCs w:val="32"/>
        </w:rPr>
        <w:t xml:space="preserve"> Членовете на читалището са длъжни :</w:t>
      </w:r>
    </w:p>
    <w:p w:rsidR="00456137" w:rsidRDefault="00456137" w:rsidP="003E41BE">
      <w:pPr>
        <w:jc w:val="center"/>
        <w:rPr>
          <w:sz w:val="32"/>
          <w:szCs w:val="32"/>
        </w:rPr>
      </w:pPr>
      <w:r w:rsidRPr="00754E1F">
        <w:rPr>
          <w:b/>
          <w:sz w:val="32"/>
          <w:szCs w:val="32"/>
        </w:rPr>
        <w:t>Т.1.</w:t>
      </w:r>
      <w:r>
        <w:rPr>
          <w:sz w:val="32"/>
          <w:szCs w:val="32"/>
        </w:rPr>
        <w:t xml:space="preserve"> Да спазват Устава.</w:t>
      </w:r>
    </w:p>
    <w:p w:rsidR="00456137" w:rsidRDefault="00456137" w:rsidP="003E41BE">
      <w:pPr>
        <w:jc w:val="center"/>
        <w:rPr>
          <w:sz w:val="32"/>
          <w:szCs w:val="32"/>
        </w:rPr>
      </w:pPr>
    </w:p>
    <w:p w:rsidR="00456137" w:rsidRDefault="00456137" w:rsidP="003E41BE">
      <w:pPr>
        <w:jc w:val="center"/>
        <w:rPr>
          <w:sz w:val="32"/>
          <w:szCs w:val="32"/>
        </w:rPr>
      </w:pPr>
      <w:r w:rsidRPr="00754E1F">
        <w:rPr>
          <w:b/>
          <w:sz w:val="32"/>
          <w:szCs w:val="32"/>
        </w:rPr>
        <w:t>Т.2.</w:t>
      </w:r>
      <w:r>
        <w:rPr>
          <w:sz w:val="32"/>
          <w:szCs w:val="32"/>
        </w:rPr>
        <w:t xml:space="preserve"> Да плащат редовно определената ОС членски внос.</w:t>
      </w:r>
    </w:p>
    <w:p w:rsidR="00456137" w:rsidRDefault="00456137" w:rsidP="003E41BE">
      <w:pPr>
        <w:jc w:val="center"/>
        <w:rPr>
          <w:sz w:val="32"/>
          <w:szCs w:val="32"/>
        </w:rPr>
      </w:pPr>
    </w:p>
    <w:p w:rsidR="00456137" w:rsidRDefault="00456137" w:rsidP="003E41BE">
      <w:pPr>
        <w:jc w:val="center"/>
        <w:rPr>
          <w:sz w:val="32"/>
          <w:szCs w:val="32"/>
        </w:rPr>
      </w:pPr>
      <w:r w:rsidRPr="00754E1F">
        <w:rPr>
          <w:b/>
          <w:sz w:val="32"/>
          <w:szCs w:val="32"/>
        </w:rPr>
        <w:t>Т.3.</w:t>
      </w:r>
      <w:r>
        <w:rPr>
          <w:sz w:val="32"/>
          <w:szCs w:val="32"/>
        </w:rPr>
        <w:t xml:space="preserve"> Да участват активно в дейността на читалището.</w:t>
      </w:r>
    </w:p>
    <w:p w:rsidR="00456137" w:rsidRDefault="00456137" w:rsidP="003E41BE">
      <w:pPr>
        <w:jc w:val="center"/>
        <w:rPr>
          <w:sz w:val="32"/>
          <w:szCs w:val="32"/>
        </w:rPr>
      </w:pPr>
    </w:p>
    <w:p w:rsidR="00456137" w:rsidRDefault="00456137" w:rsidP="003E41BE">
      <w:pPr>
        <w:jc w:val="center"/>
        <w:rPr>
          <w:sz w:val="32"/>
          <w:szCs w:val="32"/>
        </w:rPr>
      </w:pPr>
      <w:r w:rsidRPr="00754E1F">
        <w:rPr>
          <w:b/>
          <w:sz w:val="32"/>
          <w:szCs w:val="32"/>
        </w:rPr>
        <w:t>Т.4.</w:t>
      </w:r>
      <w:r>
        <w:rPr>
          <w:sz w:val="32"/>
          <w:szCs w:val="32"/>
        </w:rPr>
        <w:t xml:space="preserve"> Да опазват читалищното имущество и да не уронв</w:t>
      </w:r>
      <w:r w:rsidR="004F5681">
        <w:rPr>
          <w:sz w:val="32"/>
          <w:szCs w:val="32"/>
        </w:rPr>
        <w:t>ат неговия престиж.</w:t>
      </w:r>
    </w:p>
    <w:p w:rsidR="004F5681" w:rsidRDefault="004F5681" w:rsidP="003E41BE">
      <w:pPr>
        <w:jc w:val="center"/>
        <w:rPr>
          <w:sz w:val="32"/>
          <w:szCs w:val="32"/>
        </w:rPr>
      </w:pPr>
    </w:p>
    <w:p w:rsidR="004F5681" w:rsidRDefault="004F5681" w:rsidP="003E41BE">
      <w:pPr>
        <w:jc w:val="center"/>
        <w:rPr>
          <w:sz w:val="32"/>
          <w:szCs w:val="32"/>
        </w:rPr>
      </w:pPr>
    </w:p>
    <w:p w:rsidR="004F5681" w:rsidRDefault="004F5681" w:rsidP="003E41BE">
      <w:pPr>
        <w:jc w:val="center"/>
        <w:rPr>
          <w:sz w:val="32"/>
          <w:szCs w:val="32"/>
        </w:rPr>
      </w:pPr>
      <w:r w:rsidRPr="00754E1F">
        <w:rPr>
          <w:b/>
          <w:sz w:val="32"/>
          <w:szCs w:val="32"/>
        </w:rPr>
        <w:t>Чл.17</w:t>
      </w:r>
      <w:r>
        <w:rPr>
          <w:sz w:val="32"/>
          <w:szCs w:val="32"/>
        </w:rPr>
        <w:t xml:space="preserve"> Членството в читалището може да се прекрати с решение на ОС , ако :</w:t>
      </w:r>
    </w:p>
    <w:p w:rsidR="004F5681" w:rsidRDefault="004F5681" w:rsidP="003E41BE">
      <w:pPr>
        <w:jc w:val="center"/>
        <w:rPr>
          <w:sz w:val="32"/>
          <w:szCs w:val="32"/>
        </w:rPr>
      </w:pPr>
    </w:p>
    <w:p w:rsidR="004F5681" w:rsidRDefault="004F5681" w:rsidP="003E41BE">
      <w:pPr>
        <w:jc w:val="center"/>
        <w:rPr>
          <w:sz w:val="32"/>
          <w:szCs w:val="32"/>
        </w:rPr>
      </w:pPr>
      <w:r w:rsidRPr="00754E1F">
        <w:rPr>
          <w:b/>
          <w:sz w:val="32"/>
          <w:szCs w:val="32"/>
        </w:rPr>
        <w:t>Т.1</w:t>
      </w:r>
      <w:r>
        <w:rPr>
          <w:sz w:val="32"/>
          <w:szCs w:val="32"/>
        </w:rPr>
        <w:t>. Когато членът нарушава грубо устава на читалището и решенията на неговите органи , работи срещу неговите цели и интереси , или му е причинил значителни вреди.</w:t>
      </w:r>
    </w:p>
    <w:p w:rsidR="004F5681" w:rsidRDefault="004F5681" w:rsidP="003E41BE">
      <w:pPr>
        <w:jc w:val="center"/>
        <w:rPr>
          <w:sz w:val="32"/>
          <w:szCs w:val="32"/>
        </w:rPr>
      </w:pPr>
    </w:p>
    <w:p w:rsidR="004F5681" w:rsidRDefault="004F5681" w:rsidP="003E41BE">
      <w:pPr>
        <w:jc w:val="center"/>
        <w:rPr>
          <w:sz w:val="32"/>
          <w:szCs w:val="32"/>
        </w:rPr>
      </w:pPr>
      <w:r w:rsidRPr="00754E1F">
        <w:rPr>
          <w:b/>
          <w:sz w:val="32"/>
          <w:szCs w:val="32"/>
        </w:rPr>
        <w:t>Т.2.</w:t>
      </w:r>
      <w:r>
        <w:rPr>
          <w:sz w:val="32"/>
          <w:szCs w:val="32"/>
        </w:rPr>
        <w:t xml:space="preserve"> Членът не е заплатил членския си внос повече от една календарна година без уважителна причина.</w:t>
      </w:r>
    </w:p>
    <w:p w:rsidR="004F5681" w:rsidRPr="00754E1F" w:rsidRDefault="004F5681" w:rsidP="003E41BE">
      <w:pPr>
        <w:jc w:val="center"/>
        <w:rPr>
          <w:b/>
          <w:sz w:val="32"/>
          <w:szCs w:val="32"/>
        </w:rPr>
      </w:pPr>
    </w:p>
    <w:p w:rsidR="004F5681" w:rsidRDefault="004F5681" w:rsidP="003E41BE">
      <w:pPr>
        <w:jc w:val="center"/>
        <w:rPr>
          <w:sz w:val="32"/>
          <w:szCs w:val="32"/>
        </w:rPr>
      </w:pPr>
      <w:r w:rsidRPr="00754E1F">
        <w:rPr>
          <w:b/>
          <w:sz w:val="32"/>
          <w:szCs w:val="32"/>
        </w:rPr>
        <w:t>Т.3</w:t>
      </w:r>
      <w:r>
        <w:rPr>
          <w:sz w:val="32"/>
          <w:szCs w:val="32"/>
        </w:rPr>
        <w:t>. По желание на самия член с писмено известие до ЧН , както и с неговата смърт , или при прекратяване на читалището.</w:t>
      </w:r>
    </w:p>
    <w:p w:rsidR="004F5681" w:rsidRDefault="004F5681" w:rsidP="003E41BE">
      <w:pPr>
        <w:jc w:val="center"/>
        <w:rPr>
          <w:sz w:val="32"/>
          <w:szCs w:val="32"/>
        </w:rPr>
      </w:pPr>
    </w:p>
    <w:p w:rsidR="004F5681" w:rsidRDefault="004F5681" w:rsidP="003E41BE">
      <w:pPr>
        <w:jc w:val="center"/>
        <w:rPr>
          <w:sz w:val="32"/>
          <w:szCs w:val="32"/>
        </w:rPr>
      </w:pPr>
    </w:p>
    <w:p w:rsidR="007C0CBA" w:rsidRDefault="004F5681" w:rsidP="003E41BE">
      <w:pPr>
        <w:jc w:val="center"/>
        <w:rPr>
          <w:sz w:val="32"/>
          <w:szCs w:val="32"/>
        </w:rPr>
      </w:pPr>
      <w:r w:rsidRPr="00754E1F">
        <w:rPr>
          <w:b/>
          <w:sz w:val="32"/>
          <w:szCs w:val="32"/>
        </w:rPr>
        <w:t>Чл.18</w:t>
      </w:r>
      <w:r>
        <w:rPr>
          <w:sz w:val="32"/>
          <w:szCs w:val="32"/>
        </w:rPr>
        <w:t xml:space="preserve"> </w:t>
      </w:r>
      <w:r w:rsidR="007C0CBA">
        <w:rPr>
          <w:sz w:val="32"/>
          <w:szCs w:val="32"/>
        </w:rPr>
        <w:t>Общото събрание може да отмени решение на ЧН ,  с което е отказано на дадено лице членство в читалището. В този случай кандидата се смята за приет от момента на решението на общото събрание.</w:t>
      </w:r>
    </w:p>
    <w:p w:rsidR="007C0CBA" w:rsidRDefault="007C0CBA" w:rsidP="003E41BE">
      <w:pPr>
        <w:jc w:val="center"/>
        <w:rPr>
          <w:sz w:val="32"/>
          <w:szCs w:val="32"/>
        </w:rPr>
      </w:pPr>
    </w:p>
    <w:p w:rsidR="007C0CBA" w:rsidRDefault="007C0CBA" w:rsidP="003E41BE">
      <w:pPr>
        <w:jc w:val="center"/>
        <w:rPr>
          <w:sz w:val="32"/>
          <w:szCs w:val="32"/>
        </w:rPr>
      </w:pPr>
    </w:p>
    <w:p w:rsidR="007C0CBA" w:rsidRDefault="007C0CBA" w:rsidP="003E41BE">
      <w:pPr>
        <w:jc w:val="center"/>
        <w:rPr>
          <w:sz w:val="32"/>
          <w:szCs w:val="32"/>
        </w:rPr>
      </w:pPr>
      <w:r>
        <w:rPr>
          <w:sz w:val="32"/>
          <w:szCs w:val="32"/>
        </w:rPr>
        <w:t>Глава четвърта Управление</w:t>
      </w:r>
    </w:p>
    <w:p w:rsidR="007C0CBA" w:rsidRDefault="007C0CBA" w:rsidP="003E41BE">
      <w:pPr>
        <w:jc w:val="center"/>
        <w:rPr>
          <w:sz w:val="32"/>
          <w:szCs w:val="32"/>
        </w:rPr>
      </w:pPr>
    </w:p>
    <w:p w:rsidR="007C0CBA" w:rsidRDefault="007C0CBA" w:rsidP="003E41BE">
      <w:pPr>
        <w:jc w:val="center"/>
        <w:rPr>
          <w:sz w:val="32"/>
          <w:szCs w:val="32"/>
          <w:lang w:val="en-US"/>
        </w:rPr>
      </w:pPr>
      <w:r w:rsidRPr="00754E1F">
        <w:rPr>
          <w:b/>
          <w:sz w:val="32"/>
          <w:szCs w:val="32"/>
        </w:rPr>
        <w:t>Чл.19</w:t>
      </w:r>
      <w:r>
        <w:rPr>
          <w:sz w:val="32"/>
          <w:szCs w:val="32"/>
        </w:rPr>
        <w:t xml:space="preserve">. Общото събрание се свиква редовно , най – малко веднъж годишно от ЧН. Извънредно общо събрание може да бъде свикано по преценка на ЧН , по искане на проверителната комисия , или една трета от действителните членове на читалището според </w:t>
      </w:r>
      <w:r w:rsidRPr="00754E1F">
        <w:rPr>
          <w:b/>
          <w:sz w:val="32"/>
          <w:szCs w:val="32"/>
        </w:rPr>
        <w:t>Чл.15 , ал. 1 , 2 , 3</w:t>
      </w:r>
      <w:r>
        <w:rPr>
          <w:sz w:val="32"/>
          <w:szCs w:val="32"/>
        </w:rPr>
        <w:t xml:space="preserve"> на ЗНЧ </w:t>
      </w:r>
      <w:r w:rsidR="00FF56F9">
        <w:rPr>
          <w:sz w:val="32"/>
          <w:szCs w:val="32"/>
        </w:rPr>
        <w:t>(закон за народните читалища).</w:t>
      </w:r>
    </w:p>
    <w:p w:rsidR="0002159C" w:rsidRDefault="0002159C" w:rsidP="003E41BE">
      <w:pPr>
        <w:jc w:val="center"/>
        <w:rPr>
          <w:sz w:val="32"/>
          <w:szCs w:val="32"/>
          <w:lang w:val="en-US"/>
        </w:rPr>
      </w:pPr>
    </w:p>
    <w:p w:rsidR="0002159C" w:rsidRDefault="0002159C" w:rsidP="003E41BE">
      <w:pPr>
        <w:jc w:val="center"/>
        <w:rPr>
          <w:sz w:val="32"/>
          <w:szCs w:val="32"/>
        </w:rPr>
      </w:pPr>
      <w:r w:rsidRPr="00754E1F">
        <w:rPr>
          <w:b/>
          <w:sz w:val="32"/>
          <w:szCs w:val="32"/>
        </w:rPr>
        <w:lastRenderedPageBreak/>
        <w:t>Чл.20</w:t>
      </w:r>
      <w:r>
        <w:rPr>
          <w:sz w:val="32"/>
          <w:szCs w:val="32"/>
        </w:rPr>
        <w:t xml:space="preserve"> Общото събрание има следните компетенции :</w:t>
      </w:r>
    </w:p>
    <w:p w:rsidR="0002159C" w:rsidRDefault="0002159C" w:rsidP="003E41BE">
      <w:pPr>
        <w:jc w:val="center"/>
        <w:rPr>
          <w:sz w:val="32"/>
          <w:szCs w:val="32"/>
        </w:rPr>
      </w:pPr>
    </w:p>
    <w:p w:rsidR="0002159C" w:rsidRDefault="0002159C" w:rsidP="003E41BE">
      <w:pPr>
        <w:jc w:val="center"/>
        <w:rPr>
          <w:sz w:val="32"/>
          <w:szCs w:val="32"/>
        </w:rPr>
      </w:pPr>
      <w:r w:rsidRPr="00754E1F">
        <w:rPr>
          <w:b/>
          <w:sz w:val="32"/>
          <w:szCs w:val="32"/>
        </w:rPr>
        <w:t>Т.1.</w:t>
      </w:r>
      <w:r>
        <w:rPr>
          <w:sz w:val="32"/>
          <w:szCs w:val="32"/>
        </w:rPr>
        <w:t xml:space="preserve"> Мнозинството на две трети от членовете взема решения за гласуване :</w:t>
      </w:r>
    </w:p>
    <w:p w:rsidR="0002159C" w:rsidRDefault="0002159C" w:rsidP="003E41BE">
      <w:pPr>
        <w:jc w:val="center"/>
        <w:rPr>
          <w:sz w:val="32"/>
          <w:szCs w:val="32"/>
        </w:rPr>
      </w:pPr>
      <w:r w:rsidRPr="00754E1F">
        <w:rPr>
          <w:b/>
          <w:sz w:val="32"/>
          <w:szCs w:val="32"/>
        </w:rPr>
        <w:t>А)</w:t>
      </w:r>
      <w:r>
        <w:rPr>
          <w:sz w:val="32"/>
          <w:szCs w:val="32"/>
        </w:rPr>
        <w:t xml:space="preserve"> Променя , актуализира и допълва устава</w:t>
      </w:r>
    </w:p>
    <w:p w:rsidR="0002159C" w:rsidRDefault="0002159C" w:rsidP="003E41BE">
      <w:pPr>
        <w:jc w:val="center"/>
        <w:rPr>
          <w:sz w:val="32"/>
          <w:szCs w:val="32"/>
        </w:rPr>
      </w:pPr>
      <w:r w:rsidRPr="00754E1F">
        <w:rPr>
          <w:b/>
          <w:sz w:val="32"/>
          <w:szCs w:val="32"/>
        </w:rPr>
        <w:t>Б)</w:t>
      </w:r>
      <w:r>
        <w:rPr>
          <w:sz w:val="32"/>
          <w:szCs w:val="32"/>
        </w:rPr>
        <w:t xml:space="preserve"> Изключва членовете на читалището</w:t>
      </w:r>
    </w:p>
    <w:p w:rsidR="0002159C" w:rsidRDefault="0002159C" w:rsidP="003E41BE">
      <w:pPr>
        <w:jc w:val="center"/>
        <w:rPr>
          <w:sz w:val="32"/>
          <w:szCs w:val="32"/>
        </w:rPr>
      </w:pPr>
      <w:r w:rsidRPr="00754E1F">
        <w:rPr>
          <w:b/>
          <w:sz w:val="32"/>
          <w:szCs w:val="32"/>
        </w:rPr>
        <w:t>В)</w:t>
      </w:r>
      <w:r>
        <w:rPr>
          <w:sz w:val="32"/>
          <w:szCs w:val="32"/>
        </w:rPr>
        <w:t xml:space="preserve"> Отменя решенията на ЧН</w:t>
      </w:r>
    </w:p>
    <w:p w:rsidR="0002159C" w:rsidRDefault="0002159C" w:rsidP="003E41BE">
      <w:pPr>
        <w:jc w:val="center"/>
        <w:rPr>
          <w:sz w:val="32"/>
          <w:szCs w:val="32"/>
        </w:rPr>
      </w:pPr>
      <w:r w:rsidRPr="00754E1F">
        <w:rPr>
          <w:b/>
          <w:sz w:val="32"/>
          <w:szCs w:val="32"/>
        </w:rPr>
        <w:t>Г)</w:t>
      </w:r>
      <w:r>
        <w:rPr>
          <w:sz w:val="32"/>
          <w:szCs w:val="32"/>
        </w:rPr>
        <w:t xml:space="preserve"> Прекратява читалището</w:t>
      </w:r>
    </w:p>
    <w:p w:rsidR="0002159C" w:rsidRDefault="0002159C" w:rsidP="003E41BE">
      <w:pPr>
        <w:jc w:val="center"/>
        <w:rPr>
          <w:sz w:val="32"/>
          <w:szCs w:val="32"/>
        </w:rPr>
      </w:pPr>
    </w:p>
    <w:p w:rsidR="0002159C" w:rsidRDefault="0032344B" w:rsidP="003E41BE">
      <w:pPr>
        <w:jc w:val="center"/>
        <w:rPr>
          <w:sz w:val="32"/>
          <w:szCs w:val="32"/>
        </w:rPr>
      </w:pPr>
      <w:r w:rsidRPr="00754E1F">
        <w:rPr>
          <w:b/>
          <w:sz w:val="32"/>
          <w:szCs w:val="32"/>
        </w:rPr>
        <w:t>Т.2.</w:t>
      </w:r>
      <w:r>
        <w:rPr>
          <w:sz w:val="32"/>
          <w:szCs w:val="32"/>
        </w:rPr>
        <w:t xml:space="preserve"> С обикновено мнозинство от една втора ( половината от общото събрание ) взема </w:t>
      </w:r>
      <w:r w:rsidR="00E40F74">
        <w:rPr>
          <w:sz w:val="32"/>
          <w:szCs w:val="32"/>
        </w:rPr>
        <w:t>решения относно :</w:t>
      </w:r>
    </w:p>
    <w:p w:rsidR="00E40F74" w:rsidRDefault="00E40F74" w:rsidP="003E41BE">
      <w:pPr>
        <w:jc w:val="center"/>
        <w:rPr>
          <w:sz w:val="32"/>
          <w:szCs w:val="32"/>
        </w:rPr>
      </w:pPr>
      <w:r w:rsidRPr="00754E1F">
        <w:rPr>
          <w:b/>
          <w:sz w:val="32"/>
          <w:szCs w:val="32"/>
        </w:rPr>
        <w:t>А)</w:t>
      </w:r>
      <w:r>
        <w:rPr>
          <w:sz w:val="32"/>
          <w:szCs w:val="32"/>
        </w:rPr>
        <w:t xml:space="preserve"> Избира и освобождава членовете на проверителната комисия , ЧН и председателя.</w:t>
      </w:r>
    </w:p>
    <w:p w:rsidR="00E40F74" w:rsidRDefault="00E40F74" w:rsidP="003E41BE">
      <w:pPr>
        <w:jc w:val="center"/>
        <w:rPr>
          <w:sz w:val="32"/>
          <w:szCs w:val="32"/>
        </w:rPr>
      </w:pPr>
      <w:r w:rsidRPr="00754E1F">
        <w:rPr>
          <w:b/>
          <w:sz w:val="32"/>
          <w:szCs w:val="32"/>
        </w:rPr>
        <w:t>Б)</w:t>
      </w:r>
      <w:r>
        <w:rPr>
          <w:sz w:val="32"/>
          <w:szCs w:val="32"/>
        </w:rPr>
        <w:t xml:space="preserve"> Приема бюджет и отчет на читалището.</w:t>
      </w:r>
    </w:p>
    <w:p w:rsidR="00E40F74" w:rsidRDefault="00E40F74" w:rsidP="003E41BE">
      <w:pPr>
        <w:jc w:val="center"/>
        <w:rPr>
          <w:sz w:val="32"/>
          <w:szCs w:val="32"/>
        </w:rPr>
      </w:pPr>
      <w:r w:rsidRPr="00754E1F">
        <w:rPr>
          <w:b/>
          <w:sz w:val="32"/>
          <w:szCs w:val="32"/>
        </w:rPr>
        <w:t>В)</w:t>
      </w:r>
      <w:r>
        <w:rPr>
          <w:sz w:val="32"/>
          <w:szCs w:val="32"/>
        </w:rPr>
        <w:t xml:space="preserve"> Определя членския внос.</w:t>
      </w:r>
    </w:p>
    <w:p w:rsidR="00E40F74" w:rsidRDefault="00E40F74" w:rsidP="003E41BE">
      <w:pPr>
        <w:jc w:val="center"/>
        <w:rPr>
          <w:sz w:val="32"/>
          <w:szCs w:val="32"/>
        </w:rPr>
      </w:pPr>
      <w:r w:rsidRPr="00754E1F">
        <w:rPr>
          <w:b/>
          <w:sz w:val="32"/>
          <w:szCs w:val="32"/>
        </w:rPr>
        <w:t>Г)</w:t>
      </w:r>
      <w:r>
        <w:rPr>
          <w:sz w:val="32"/>
          <w:szCs w:val="32"/>
        </w:rPr>
        <w:t xml:space="preserve"> Участва , или не в читалищни съюзи по избор.</w:t>
      </w:r>
    </w:p>
    <w:p w:rsidR="00E40F74" w:rsidRDefault="00E40F74" w:rsidP="003E41BE">
      <w:pPr>
        <w:jc w:val="center"/>
        <w:rPr>
          <w:sz w:val="32"/>
          <w:szCs w:val="32"/>
        </w:rPr>
      </w:pPr>
      <w:r w:rsidRPr="00754E1F">
        <w:rPr>
          <w:b/>
          <w:sz w:val="32"/>
          <w:szCs w:val="32"/>
        </w:rPr>
        <w:t>Д)</w:t>
      </w:r>
      <w:r>
        <w:rPr>
          <w:sz w:val="32"/>
          <w:szCs w:val="32"/>
        </w:rPr>
        <w:t xml:space="preserve"> Отнася до съд незаконно съобразни действия на ръководството , или отделни членове на читалището.</w:t>
      </w:r>
    </w:p>
    <w:p w:rsidR="00E40F74" w:rsidRDefault="00E40F74" w:rsidP="003E41BE">
      <w:pPr>
        <w:jc w:val="center"/>
        <w:rPr>
          <w:sz w:val="32"/>
          <w:szCs w:val="32"/>
        </w:rPr>
      </w:pPr>
      <w:r w:rsidRPr="00754E1F">
        <w:rPr>
          <w:b/>
          <w:sz w:val="32"/>
          <w:szCs w:val="32"/>
        </w:rPr>
        <w:t>Е</w:t>
      </w:r>
      <w:r w:rsidRPr="00754E1F">
        <w:rPr>
          <w:b/>
          <w:sz w:val="32"/>
          <w:szCs w:val="32"/>
          <w:lang w:val="en-US"/>
        </w:rPr>
        <w:t>)</w:t>
      </w:r>
      <w:r>
        <w:rPr>
          <w:sz w:val="32"/>
          <w:szCs w:val="32"/>
          <w:lang w:val="en-US"/>
        </w:rPr>
        <w:t xml:space="preserve"> </w:t>
      </w:r>
      <w:r>
        <w:rPr>
          <w:sz w:val="32"/>
          <w:szCs w:val="32"/>
        </w:rPr>
        <w:t>Приема вътрешни актове , необходими за организацията на читалищната дейност.</w:t>
      </w:r>
    </w:p>
    <w:p w:rsidR="00E40F74" w:rsidRDefault="00E40F74" w:rsidP="003E41BE">
      <w:pPr>
        <w:jc w:val="center"/>
        <w:rPr>
          <w:sz w:val="32"/>
          <w:szCs w:val="32"/>
        </w:rPr>
      </w:pPr>
      <w:r w:rsidRPr="00754E1F">
        <w:rPr>
          <w:b/>
          <w:sz w:val="32"/>
          <w:szCs w:val="32"/>
        </w:rPr>
        <w:t>Ж)</w:t>
      </w:r>
      <w:r>
        <w:rPr>
          <w:sz w:val="32"/>
          <w:szCs w:val="32"/>
        </w:rPr>
        <w:t xml:space="preserve"> Приема основни насоки за дейността на читалището.</w:t>
      </w:r>
    </w:p>
    <w:p w:rsidR="00E40F74" w:rsidRDefault="00E40F74" w:rsidP="003E41BE">
      <w:pPr>
        <w:jc w:val="center"/>
        <w:rPr>
          <w:sz w:val="32"/>
          <w:szCs w:val="32"/>
        </w:rPr>
      </w:pPr>
    </w:p>
    <w:p w:rsidR="00E40F74" w:rsidRDefault="00E40F74" w:rsidP="003E41BE">
      <w:pPr>
        <w:jc w:val="center"/>
        <w:rPr>
          <w:sz w:val="32"/>
          <w:szCs w:val="32"/>
        </w:rPr>
      </w:pPr>
      <w:r w:rsidRPr="00754E1F">
        <w:rPr>
          <w:b/>
          <w:sz w:val="32"/>
          <w:szCs w:val="32"/>
        </w:rPr>
        <w:t>Т.3</w:t>
      </w:r>
      <w:r>
        <w:rPr>
          <w:sz w:val="32"/>
          <w:szCs w:val="32"/>
        </w:rPr>
        <w:t>. Решенията на ОС са задължителни за членовете на читалището , както и за ЧН , както и проверителната комисия.</w:t>
      </w:r>
    </w:p>
    <w:p w:rsidR="00E40F74" w:rsidRDefault="00E40F74" w:rsidP="003E41BE">
      <w:pPr>
        <w:jc w:val="center"/>
        <w:rPr>
          <w:sz w:val="32"/>
          <w:szCs w:val="32"/>
        </w:rPr>
      </w:pPr>
    </w:p>
    <w:p w:rsidR="00477165" w:rsidRDefault="00477165" w:rsidP="003E41BE">
      <w:pPr>
        <w:jc w:val="center"/>
        <w:rPr>
          <w:sz w:val="32"/>
          <w:szCs w:val="32"/>
        </w:rPr>
      </w:pPr>
    </w:p>
    <w:p w:rsidR="00477165" w:rsidRDefault="00477165" w:rsidP="003E41BE">
      <w:pPr>
        <w:jc w:val="center"/>
        <w:rPr>
          <w:sz w:val="32"/>
          <w:szCs w:val="32"/>
        </w:rPr>
      </w:pPr>
      <w:r w:rsidRPr="00754E1F">
        <w:rPr>
          <w:b/>
          <w:sz w:val="32"/>
          <w:szCs w:val="32"/>
        </w:rPr>
        <w:t>Чл.21</w:t>
      </w:r>
      <w:r>
        <w:rPr>
          <w:sz w:val="32"/>
          <w:szCs w:val="32"/>
        </w:rPr>
        <w:t xml:space="preserve"> ЧН се състои от 7 човека , които са членове на читалището и са плащали редовно членския внос през последните 3 години , преди датата на общото събрание. Членовете да нямат родствени връзки помежду си и са служители , които са в трудово правни отношения с Читалището.</w:t>
      </w:r>
    </w:p>
    <w:p w:rsidR="00477165" w:rsidRDefault="00477165" w:rsidP="003E41BE">
      <w:pPr>
        <w:jc w:val="center"/>
        <w:rPr>
          <w:sz w:val="32"/>
          <w:szCs w:val="32"/>
        </w:rPr>
      </w:pPr>
    </w:p>
    <w:p w:rsidR="00477165" w:rsidRDefault="00477165" w:rsidP="003E41BE">
      <w:pPr>
        <w:jc w:val="center"/>
        <w:rPr>
          <w:sz w:val="32"/>
          <w:szCs w:val="32"/>
        </w:rPr>
      </w:pPr>
    </w:p>
    <w:p w:rsidR="00477165" w:rsidRDefault="00477165" w:rsidP="003E41BE">
      <w:pPr>
        <w:jc w:val="center"/>
        <w:rPr>
          <w:sz w:val="32"/>
          <w:szCs w:val="32"/>
        </w:rPr>
      </w:pPr>
      <w:r w:rsidRPr="00754E1F">
        <w:rPr>
          <w:b/>
          <w:sz w:val="32"/>
          <w:szCs w:val="32"/>
        </w:rPr>
        <w:t>Чл.22</w:t>
      </w:r>
      <w:r>
        <w:rPr>
          <w:sz w:val="32"/>
          <w:szCs w:val="32"/>
        </w:rPr>
        <w:t xml:space="preserve"> ЧН провежда своите заседания най – малко веднъж месечно. Заседанията са редовни , ако на тях присъстват повече от половината от членовете му. Решенията се вземат с обикновено мнозинство.</w:t>
      </w:r>
    </w:p>
    <w:p w:rsidR="00477165" w:rsidRDefault="00477165" w:rsidP="003E41BE">
      <w:pPr>
        <w:jc w:val="center"/>
        <w:rPr>
          <w:sz w:val="32"/>
          <w:szCs w:val="32"/>
        </w:rPr>
      </w:pPr>
    </w:p>
    <w:p w:rsidR="00477165" w:rsidRDefault="00477165" w:rsidP="003E41BE">
      <w:pPr>
        <w:jc w:val="center"/>
        <w:rPr>
          <w:sz w:val="32"/>
          <w:szCs w:val="32"/>
        </w:rPr>
      </w:pPr>
      <w:r w:rsidRPr="00754E1F">
        <w:rPr>
          <w:b/>
          <w:sz w:val="32"/>
          <w:szCs w:val="32"/>
        </w:rPr>
        <w:lastRenderedPageBreak/>
        <w:t>Чл.23</w:t>
      </w:r>
      <w:r>
        <w:rPr>
          <w:sz w:val="32"/>
          <w:szCs w:val="32"/>
        </w:rPr>
        <w:t xml:space="preserve"> ЧН (читалищното настоятелство) има следните компетенции :</w:t>
      </w:r>
    </w:p>
    <w:p w:rsidR="00477165" w:rsidRDefault="00477165" w:rsidP="003E41BE">
      <w:pPr>
        <w:jc w:val="center"/>
        <w:rPr>
          <w:sz w:val="32"/>
          <w:szCs w:val="32"/>
        </w:rPr>
      </w:pPr>
    </w:p>
    <w:p w:rsidR="00477165" w:rsidRDefault="00477165" w:rsidP="003E41BE">
      <w:pPr>
        <w:jc w:val="center"/>
        <w:rPr>
          <w:sz w:val="32"/>
          <w:szCs w:val="32"/>
        </w:rPr>
      </w:pPr>
      <w:r w:rsidRPr="00754E1F">
        <w:rPr>
          <w:b/>
          <w:sz w:val="32"/>
          <w:szCs w:val="32"/>
        </w:rPr>
        <w:t>Т.1</w:t>
      </w:r>
      <w:r>
        <w:rPr>
          <w:sz w:val="32"/>
          <w:szCs w:val="32"/>
        </w:rPr>
        <w:t>. Свиква общото събрание и осигурява изпълнение на решенията му.</w:t>
      </w:r>
    </w:p>
    <w:p w:rsidR="00477165" w:rsidRDefault="00477165" w:rsidP="003E41BE">
      <w:pPr>
        <w:jc w:val="center"/>
        <w:rPr>
          <w:sz w:val="32"/>
          <w:szCs w:val="32"/>
        </w:rPr>
      </w:pPr>
    </w:p>
    <w:p w:rsidR="00477165" w:rsidRDefault="00477165" w:rsidP="003E41BE">
      <w:pPr>
        <w:jc w:val="center"/>
        <w:rPr>
          <w:sz w:val="32"/>
          <w:szCs w:val="32"/>
        </w:rPr>
      </w:pPr>
      <w:r w:rsidRPr="00754E1F">
        <w:rPr>
          <w:b/>
          <w:sz w:val="32"/>
          <w:szCs w:val="32"/>
        </w:rPr>
        <w:t>Т.2</w:t>
      </w:r>
      <w:r>
        <w:rPr>
          <w:sz w:val="32"/>
          <w:szCs w:val="32"/>
        </w:rPr>
        <w:t>. Ръководи читателската дейност между общите събрания според ЗНЧ.</w:t>
      </w:r>
    </w:p>
    <w:p w:rsidR="00477165" w:rsidRDefault="00477165" w:rsidP="003E41BE">
      <w:pPr>
        <w:jc w:val="center"/>
        <w:rPr>
          <w:sz w:val="32"/>
          <w:szCs w:val="32"/>
        </w:rPr>
      </w:pPr>
    </w:p>
    <w:p w:rsidR="00477165" w:rsidRDefault="00477165" w:rsidP="003E41BE">
      <w:pPr>
        <w:jc w:val="center"/>
        <w:rPr>
          <w:sz w:val="32"/>
          <w:szCs w:val="32"/>
        </w:rPr>
      </w:pPr>
      <w:r w:rsidRPr="00754E1F">
        <w:rPr>
          <w:b/>
          <w:sz w:val="32"/>
          <w:szCs w:val="32"/>
        </w:rPr>
        <w:t>Т.3</w:t>
      </w:r>
      <w:r>
        <w:rPr>
          <w:sz w:val="32"/>
          <w:szCs w:val="32"/>
        </w:rPr>
        <w:t>. Одобряващата и назначава секретаря и останалите служители и утвърждава длъжностните им характеристики.</w:t>
      </w: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Т.4</w:t>
      </w:r>
      <w:r>
        <w:rPr>
          <w:sz w:val="32"/>
          <w:szCs w:val="32"/>
        </w:rPr>
        <w:t>. Сключва договори с извънщатни сътрудници на читалището – преподаватели и други.</w:t>
      </w: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Т.5</w:t>
      </w:r>
      <w:r>
        <w:rPr>
          <w:sz w:val="32"/>
          <w:szCs w:val="32"/>
        </w:rPr>
        <w:t>. Подготвя и внася в общото събрание отчет за дейността си и проектобюджет на читалището.</w:t>
      </w: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Т.6.</w:t>
      </w:r>
      <w:r>
        <w:rPr>
          <w:sz w:val="32"/>
          <w:szCs w:val="32"/>
        </w:rPr>
        <w:t xml:space="preserve"> Приема нови членове.</w:t>
      </w: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Т.7</w:t>
      </w:r>
      <w:r>
        <w:rPr>
          <w:sz w:val="32"/>
          <w:szCs w:val="32"/>
        </w:rPr>
        <w:t>. Подпомага изграждането и поддържа поддръжката на материално – техническата база на читалището.</w:t>
      </w:r>
    </w:p>
    <w:p w:rsidR="00FE7D70" w:rsidRDefault="00FE7D70" w:rsidP="003E41BE">
      <w:pPr>
        <w:jc w:val="center"/>
        <w:rPr>
          <w:sz w:val="32"/>
          <w:szCs w:val="32"/>
        </w:rPr>
      </w:pP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Чл.24</w:t>
      </w:r>
      <w:r>
        <w:rPr>
          <w:sz w:val="32"/>
          <w:szCs w:val="32"/>
        </w:rPr>
        <w:t xml:space="preserve"> Председателя на читалището и е член на настоятелството и се избира на общото събрание измежду членовете му. Той е на обществени начала </w:t>
      </w:r>
      <w:r>
        <w:rPr>
          <w:sz w:val="32"/>
          <w:szCs w:val="32"/>
          <w:lang w:val="en-US"/>
        </w:rPr>
        <w:t>(</w:t>
      </w:r>
      <w:r>
        <w:rPr>
          <w:sz w:val="32"/>
          <w:szCs w:val="32"/>
        </w:rPr>
        <w:t>нещатен). В негови компетенции е :</w:t>
      </w: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Т.1</w:t>
      </w:r>
      <w:r>
        <w:rPr>
          <w:sz w:val="32"/>
          <w:szCs w:val="32"/>
        </w:rPr>
        <w:t>. Да ръководи непосредствено цялата дейност на настоятелството и читалището , съобразно закона , остава и решенията на общото събрание.</w:t>
      </w:r>
    </w:p>
    <w:p w:rsidR="00FE7D70" w:rsidRDefault="00FE7D70" w:rsidP="003E41BE">
      <w:pPr>
        <w:jc w:val="center"/>
        <w:rPr>
          <w:sz w:val="32"/>
          <w:szCs w:val="32"/>
        </w:rPr>
      </w:pPr>
    </w:p>
    <w:p w:rsidR="00FE7D70" w:rsidRDefault="00FE7D70" w:rsidP="003E41BE">
      <w:pPr>
        <w:jc w:val="center"/>
        <w:rPr>
          <w:sz w:val="32"/>
          <w:szCs w:val="32"/>
        </w:rPr>
      </w:pPr>
      <w:r w:rsidRPr="00754E1F">
        <w:rPr>
          <w:b/>
          <w:sz w:val="32"/>
          <w:szCs w:val="32"/>
        </w:rPr>
        <w:t>Т.2.</w:t>
      </w:r>
      <w:r>
        <w:rPr>
          <w:sz w:val="32"/>
          <w:szCs w:val="32"/>
        </w:rPr>
        <w:t xml:space="preserve"> Да представлява читалището пред </w:t>
      </w:r>
      <w:r w:rsidR="0031419C">
        <w:rPr>
          <w:sz w:val="32"/>
          <w:szCs w:val="32"/>
        </w:rPr>
        <w:t>трети лица.</w:t>
      </w:r>
    </w:p>
    <w:p w:rsidR="0031419C" w:rsidRDefault="0031419C" w:rsidP="003E41BE">
      <w:pPr>
        <w:jc w:val="center"/>
        <w:rPr>
          <w:sz w:val="32"/>
          <w:szCs w:val="32"/>
        </w:rPr>
      </w:pPr>
    </w:p>
    <w:p w:rsidR="0031419C" w:rsidRDefault="0031419C" w:rsidP="003E41BE">
      <w:pPr>
        <w:jc w:val="center"/>
        <w:rPr>
          <w:sz w:val="32"/>
          <w:szCs w:val="32"/>
        </w:rPr>
      </w:pPr>
      <w:r w:rsidRPr="00754E1F">
        <w:rPr>
          <w:b/>
          <w:sz w:val="32"/>
          <w:szCs w:val="32"/>
        </w:rPr>
        <w:t>Т.3.</w:t>
      </w:r>
      <w:r>
        <w:rPr>
          <w:sz w:val="32"/>
          <w:szCs w:val="32"/>
        </w:rPr>
        <w:t xml:space="preserve"> Да подписва всички документи , давани от читалището и сключва , или прекратява договори , по които читалището е страна.</w:t>
      </w:r>
    </w:p>
    <w:p w:rsidR="0031419C" w:rsidRDefault="0031419C" w:rsidP="003E41BE">
      <w:pPr>
        <w:jc w:val="center"/>
        <w:rPr>
          <w:sz w:val="32"/>
          <w:szCs w:val="32"/>
        </w:rPr>
      </w:pPr>
    </w:p>
    <w:p w:rsidR="0031419C" w:rsidRDefault="0031419C" w:rsidP="003E41BE">
      <w:pPr>
        <w:jc w:val="center"/>
        <w:rPr>
          <w:sz w:val="32"/>
          <w:szCs w:val="32"/>
        </w:rPr>
      </w:pPr>
      <w:r w:rsidRPr="00754E1F">
        <w:rPr>
          <w:b/>
          <w:sz w:val="32"/>
          <w:szCs w:val="32"/>
        </w:rPr>
        <w:lastRenderedPageBreak/>
        <w:t>Т.4.</w:t>
      </w:r>
      <w:r>
        <w:rPr>
          <w:sz w:val="32"/>
          <w:szCs w:val="32"/>
        </w:rPr>
        <w:t xml:space="preserve"> Да свиква и ръководи заседанията на настоятелството и председателство на общо събрание.</w:t>
      </w:r>
    </w:p>
    <w:p w:rsidR="0031419C" w:rsidRDefault="0031419C" w:rsidP="003E41BE">
      <w:pPr>
        <w:jc w:val="center"/>
        <w:rPr>
          <w:sz w:val="32"/>
          <w:szCs w:val="32"/>
        </w:rPr>
      </w:pPr>
    </w:p>
    <w:p w:rsidR="0031419C" w:rsidRDefault="0031419C" w:rsidP="003E41BE">
      <w:pPr>
        <w:jc w:val="center"/>
        <w:rPr>
          <w:sz w:val="32"/>
          <w:szCs w:val="32"/>
        </w:rPr>
      </w:pPr>
      <w:r w:rsidRPr="00754E1F">
        <w:rPr>
          <w:b/>
          <w:sz w:val="32"/>
          <w:szCs w:val="32"/>
        </w:rPr>
        <w:t>Т.5.</w:t>
      </w:r>
      <w:r>
        <w:rPr>
          <w:sz w:val="32"/>
          <w:szCs w:val="32"/>
        </w:rPr>
        <w:t xml:space="preserve"> Да ръководи оперативно работата на щатния персонал.</w:t>
      </w:r>
    </w:p>
    <w:p w:rsidR="0031419C" w:rsidRDefault="0031419C" w:rsidP="003E41BE">
      <w:pPr>
        <w:jc w:val="center"/>
        <w:rPr>
          <w:sz w:val="32"/>
          <w:szCs w:val="32"/>
        </w:rPr>
      </w:pPr>
    </w:p>
    <w:p w:rsidR="0031419C" w:rsidRDefault="0031419C" w:rsidP="003E41BE">
      <w:pPr>
        <w:jc w:val="center"/>
        <w:rPr>
          <w:sz w:val="32"/>
          <w:szCs w:val="32"/>
        </w:rPr>
      </w:pPr>
      <w:r w:rsidRPr="00754E1F">
        <w:rPr>
          <w:b/>
          <w:sz w:val="32"/>
          <w:szCs w:val="32"/>
        </w:rPr>
        <w:t>Т.6.</w:t>
      </w:r>
      <w:r>
        <w:rPr>
          <w:sz w:val="32"/>
          <w:szCs w:val="32"/>
        </w:rPr>
        <w:t xml:space="preserve"> Да отчита дейността си пред настоятелството.</w:t>
      </w:r>
    </w:p>
    <w:p w:rsidR="0031419C" w:rsidRDefault="0031419C" w:rsidP="003E41BE">
      <w:pPr>
        <w:jc w:val="center"/>
        <w:rPr>
          <w:sz w:val="32"/>
          <w:szCs w:val="32"/>
        </w:rPr>
      </w:pPr>
    </w:p>
    <w:p w:rsidR="0031419C" w:rsidRDefault="0031419C" w:rsidP="003E41BE">
      <w:pPr>
        <w:jc w:val="center"/>
        <w:rPr>
          <w:sz w:val="32"/>
          <w:szCs w:val="32"/>
        </w:rPr>
      </w:pPr>
    </w:p>
    <w:p w:rsidR="0031419C" w:rsidRDefault="0031419C" w:rsidP="003E41BE">
      <w:pPr>
        <w:jc w:val="center"/>
        <w:rPr>
          <w:sz w:val="32"/>
          <w:szCs w:val="32"/>
        </w:rPr>
      </w:pPr>
      <w:r w:rsidRPr="00754E1F">
        <w:rPr>
          <w:b/>
          <w:sz w:val="32"/>
          <w:szCs w:val="32"/>
        </w:rPr>
        <w:t>Чл.25</w:t>
      </w:r>
      <w:r>
        <w:rPr>
          <w:sz w:val="32"/>
          <w:szCs w:val="32"/>
        </w:rPr>
        <w:t xml:space="preserve"> Проверителната комисия се състои от трима членове , избрани от ОС , които не са в роднински връзки помежду си , с ЧН и щатния персонал не са в трудово – правни отношения с читалището , но са в нейните компетенции :</w:t>
      </w:r>
    </w:p>
    <w:p w:rsidR="0031419C" w:rsidRDefault="0031419C" w:rsidP="003E41BE">
      <w:pPr>
        <w:jc w:val="center"/>
        <w:rPr>
          <w:sz w:val="32"/>
          <w:szCs w:val="32"/>
        </w:rPr>
      </w:pPr>
    </w:p>
    <w:p w:rsidR="0031419C" w:rsidRDefault="0031419C" w:rsidP="003E41BE">
      <w:pPr>
        <w:jc w:val="center"/>
        <w:rPr>
          <w:sz w:val="32"/>
          <w:szCs w:val="32"/>
        </w:rPr>
      </w:pPr>
      <w:r w:rsidRPr="00754E1F">
        <w:rPr>
          <w:b/>
          <w:sz w:val="32"/>
          <w:szCs w:val="32"/>
        </w:rPr>
        <w:t>Т.1.</w:t>
      </w:r>
      <w:r>
        <w:rPr>
          <w:sz w:val="32"/>
          <w:szCs w:val="32"/>
        </w:rPr>
        <w:t xml:space="preserve"> Да осъществява контрол по разходването на финансовите средства.</w:t>
      </w:r>
    </w:p>
    <w:p w:rsidR="00F45E36" w:rsidRDefault="00F45E36" w:rsidP="003E41BE">
      <w:pPr>
        <w:jc w:val="center"/>
        <w:rPr>
          <w:sz w:val="32"/>
          <w:szCs w:val="32"/>
        </w:rPr>
      </w:pPr>
    </w:p>
    <w:p w:rsidR="00F45E36" w:rsidRDefault="00F45E36" w:rsidP="003E41BE">
      <w:pPr>
        <w:jc w:val="center"/>
        <w:rPr>
          <w:sz w:val="32"/>
          <w:szCs w:val="32"/>
        </w:rPr>
      </w:pPr>
      <w:r w:rsidRPr="00754E1F">
        <w:rPr>
          <w:b/>
          <w:sz w:val="32"/>
          <w:szCs w:val="32"/>
        </w:rPr>
        <w:t>Т.2.</w:t>
      </w:r>
      <w:r>
        <w:rPr>
          <w:sz w:val="32"/>
          <w:szCs w:val="32"/>
        </w:rPr>
        <w:t xml:space="preserve"> Да осъществява контрол върху дейността на ЧН и председателя по спазване на закона , остава и решенията на общото събрание.</w:t>
      </w:r>
    </w:p>
    <w:p w:rsidR="0031419C" w:rsidRDefault="0031419C" w:rsidP="003E41BE">
      <w:pPr>
        <w:jc w:val="center"/>
        <w:rPr>
          <w:sz w:val="32"/>
          <w:szCs w:val="32"/>
        </w:rPr>
      </w:pPr>
    </w:p>
    <w:p w:rsidR="0031419C" w:rsidRPr="00FE7D70" w:rsidRDefault="00F45E36" w:rsidP="003E41BE">
      <w:pPr>
        <w:jc w:val="center"/>
        <w:rPr>
          <w:sz w:val="32"/>
          <w:szCs w:val="32"/>
          <w:lang w:val="en-US"/>
        </w:rPr>
      </w:pPr>
      <w:r w:rsidRPr="00754E1F">
        <w:rPr>
          <w:b/>
          <w:sz w:val="32"/>
          <w:szCs w:val="32"/>
        </w:rPr>
        <w:t>Т.3</w:t>
      </w:r>
      <w:r w:rsidR="0031419C" w:rsidRPr="00754E1F">
        <w:rPr>
          <w:b/>
          <w:sz w:val="32"/>
          <w:szCs w:val="32"/>
        </w:rPr>
        <w:t>.</w:t>
      </w:r>
      <w:r w:rsidR="0031419C">
        <w:rPr>
          <w:sz w:val="32"/>
          <w:szCs w:val="32"/>
        </w:rPr>
        <w:t xml:space="preserve"> Да осъществява ежегодно инвентаризация на читалището</w:t>
      </w:r>
      <w:r>
        <w:rPr>
          <w:sz w:val="32"/>
          <w:szCs w:val="32"/>
        </w:rPr>
        <w:t>.</w:t>
      </w:r>
    </w:p>
    <w:p w:rsidR="0095602E" w:rsidRDefault="0095602E" w:rsidP="003E41BE">
      <w:pPr>
        <w:jc w:val="center"/>
        <w:rPr>
          <w:sz w:val="32"/>
          <w:szCs w:val="32"/>
        </w:rPr>
      </w:pPr>
    </w:p>
    <w:p w:rsidR="000265A5" w:rsidRDefault="00F45E36" w:rsidP="003E41BE">
      <w:pPr>
        <w:jc w:val="center"/>
        <w:rPr>
          <w:sz w:val="32"/>
          <w:szCs w:val="32"/>
        </w:rPr>
      </w:pPr>
      <w:r w:rsidRPr="00754E1F">
        <w:rPr>
          <w:b/>
          <w:sz w:val="32"/>
          <w:szCs w:val="32"/>
        </w:rPr>
        <w:t>Т.4.</w:t>
      </w:r>
      <w:r>
        <w:rPr>
          <w:sz w:val="32"/>
          <w:szCs w:val="32"/>
        </w:rPr>
        <w:t xml:space="preserve"> Да уведомява общото събрание при констатирани нарушения, а при данни за извършено престъпление – органи на прокуратурата.</w:t>
      </w:r>
    </w:p>
    <w:p w:rsidR="00F45E36" w:rsidRDefault="00F45E36" w:rsidP="003E41BE">
      <w:pPr>
        <w:jc w:val="center"/>
        <w:rPr>
          <w:sz w:val="32"/>
          <w:szCs w:val="32"/>
        </w:rPr>
      </w:pPr>
    </w:p>
    <w:p w:rsidR="00F45E36" w:rsidRDefault="00F45E36" w:rsidP="003E41BE">
      <w:pPr>
        <w:jc w:val="center"/>
        <w:rPr>
          <w:sz w:val="32"/>
          <w:szCs w:val="32"/>
        </w:rPr>
      </w:pPr>
    </w:p>
    <w:p w:rsidR="00F45E36" w:rsidRDefault="00F45E36" w:rsidP="003E41BE">
      <w:pPr>
        <w:jc w:val="center"/>
        <w:rPr>
          <w:sz w:val="32"/>
          <w:szCs w:val="32"/>
        </w:rPr>
      </w:pPr>
      <w:r w:rsidRPr="007E4FB6">
        <w:rPr>
          <w:b/>
          <w:sz w:val="32"/>
          <w:szCs w:val="32"/>
        </w:rPr>
        <w:t>Чл.26</w:t>
      </w:r>
      <w:r>
        <w:rPr>
          <w:sz w:val="32"/>
          <w:szCs w:val="32"/>
        </w:rPr>
        <w:t xml:space="preserve"> Читалищното настоятелство , председателя и проверителната комисия се избират от общото събрание за срок от 3 години не могат да са лишавани от свобода от престъпление от общ характер.</w:t>
      </w:r>
    </w:p>
    <w:p w:rsidR="00F45E36" w:rsidRDefault="00F45E36" w:rsidP="003E41BE">
      <w:pPr>
        <w:jc w:val="center"/>
        <w:rPr>
          <w:sz w:val="32"/>
          <w:szCs w:val="32"/>
        </w:rPr>
      </w:pPr>
    </w:p>
    <w:p w:rsidR="00F45E36" w:rsidRDefault="00F45E36" w:rsidP="003E41BE">
      <w:pPr>
        <w:jc w:val="center"/>
        <w:rPr>
          <w:sz w:val="32"/>
          <w:szCs w:val="32"/>
        </w:rPr>
      </w:pPr>
    </w:p>
    <w:p w:rsidR="00F45E36" w:rsidRDefault="00F45E36" w:rsidP="003E41BE">
      <w:pPr>
        <w:jc w:val="center"/>
        <w:rPr>
          <w:sz w:val="32"/>
          <w:szCs w:val="32"/>
        </w:rPr>
      </w:pPr>
      <w:r>
        <w:rPr>
          <w:sz w:val="32"/>
          <w:szCs w:val="32"/>
        </w:rPr>
        <w:t>Глава пет    Имущество и финансиране</w:t>
      </w:r>
    </w:p>
    <w:p w:rsidR="00F45E36" w:rsidRDefault="00F45E36" w:rsidP="003E41BE">
      <w:pPr>
        <w:jc w:val="center"/>
        <w:rPr>
          <w:sz w:val="32"/>
          <w:szCs w:val="32"/>
        </w:rPr>
      </w:pPr>
    </w:p>
    <w:p w:rsidR="00F45E36" w:rsidRDefault="00F45E36" w:rsidP="003E41BE">
      <w:pPr>
        <w:jc w:val="center"/>
        <w:rPr>
          <w:sz w:val="32"/>
          <w:szCs w:val="32"/>
        </w:rPr>
      </w:pPr>
      <w:r w:rsidRPr="007E4FB6">
        <w:rPr>
          <w:b/>
          <w:sz w:val="32"/>
          <w:szCs w:val="32"/>
        </w:rPr>
        <w:t>Чл.27</w:t>
      </w:r>
      <w:r>
        <w:rPr>
          <w:sz w:val="32"/>
          <w:szCs w:val="32"/>
        </w:rPr>
        <w:t xml:space="preserve"> Сграден фонд.</w:t>
      </w:r>
    </w:p>
    <w:p w:rsidR="00F45E36" w:rsidRDefault="00F45E36" w:rsidP="003E41BE">
      <w:pPr>
        <w:jc w:val="center"/>
        <w:rPr>
          <w:sz w:val="32"/>
          <w:szCs w:val="32"/>
        </w:rPr>
      </w:pPr>
    </w:p>
    <w:p w:rsidR="00F45E36" w:rsidRDefault="00F45E36" w:rsidP="003E41BE">
      <w:pPr>
        <w:jc w:val="center"/>
        <w:rPr>
          <w:sz w:val="32"/>
          <w:szCs w:val="32"/>
        </w:rPr>
      </w:pPr>
      <w:r w:rsidRPr="007E4FB6">
        <w:rPr>
          <w:b/>
          <w:sz w:val="32"/>
          <w:szCs w:val="32"/>
        </w:rPr>
        <w:lastRenderedPageBreak/>
        <w:t>Чл.28</w:t>
      </w:r>
      <w:r>
        <w:rPr>
          <w:sz w:val="32"/>
          <w:szCs w:val="32"/>
        </w:rPr>
        <w:t xml:space="preserve"> Имущество на читалището – движимо и недвижимо , както и приходите от него не подлежат на </w:t>
      </w:r>
      <w:r w:rsidR="00F34FDF">
        <w:rPr>
          <w:sz w:val="32"/>
          <w:szCs w:val="32"/>
        </w:rPr>
        <w:t>принудително изпълнение , освен за вземане по трудови правоотношения според закона за читалището.</w:t>
      </w:r>
    </w:p>
    <w:p w:rsidR="00F34FDF" w:rsidRDefault="00F34FDF" w:rsidP="003E41BE">
      <w:pPr>
        <w:jc w:val="center"/>
        <w:rPr>
          <w:sz w:val="32"/>
          <w:szCs w:val="32"/>
        </w:rPr>
      </w:pP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Чл.29</w:t>
      </w:r>
      <w:r>
        <w:rPr>
          <w:sz w:val="32"/>
          <w:szCs w:val="32"/>
        </w:rPr>
        <w:t xml:space="preserve"> Дейността на читалището се финансира :</w:t>
      </w: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Т.1</w:t>
      </w:r>
      <w:r>
        <w:rPr>
          <w:sz w:val="32"/>
          <w:szCs w:val="32"/>
        </w:rPr>
        <w:t>. Субсидии от държавни и общински бюджети.</w:t>
      </w: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Т.2</w:t>
      </w:r>
      <w:r>
        <w:rPr>
          <w:sz w:val="32"/>
          <w:szCs w:val="32"/>
        </w:rPr>
        <w:t>. Членски внос.</w:t>
      </w: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Т.3</w:t>
      </w:r>
      <w:r>
        <w:rPr>
          <w:sz w:val="32"/>
          <w:szCs w:val="32"/>
        </w:rPr>
        <w:t>. Приходи от културно – просветна дейност.</w:t>
      </w: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Т.4.</w:t>
      </w:r>
      <w:r>
        <w:rPr>
          <w:sz w:val="32"/>
          <w:szCs w:val="32"/>
        </w:rPr>
        <w:t xml:space="preserve"> Наеми от движимо и недвижимо имущество.</w:t>
      </w: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Т.5.</w:t>
      </w:r>
      <w:r>
        <w:rPr>
          <w:sz w:val="32"/>
          <w:szCs w:val="32"/>
        </w:rPr>
        <w:t xml:space="preserve"> Дарения , спонсорство , завещания и др.</w:t>
      </w:r>
    </w:p>
    <w:p w:rsidR="00F34FDF" w:rsidRDefault="00F34FDF" w:rsidP="003E41BE">
      <w:pPr>
        <w:jc w:val="center"/>
        <w:rPr>
          <w:sz w:val="32"/>
          <w:szCs w:val="32"/>
        </w:rPr>
      </w:pPr>
    </w:p>
    <w:p w:rsidR="00F34FDF" w:rsidRDefault="00F34FDF" w:rsidP="003E41BE">
      <w:pPr>
        <w:jc w:val="center"/>
        <w:rPr>
          <w:sz w:val="32"/>
          <w:szCs w:val="32"/>
        </w:rPr>
      </w:pPr>
      <w:r w:rsidRPr="007E4FB6">
        <w:rPr>
          <w:b/>
          <w:sz w:val="32"/>
          <w:szCs w:val="32"/>
        </w:rPr>
        <w:t>Т.6.</w:t>
      </w:r>
      <w:r>
        <w:rPr>
          <w:sz w:val="32"/>
          <w:szCs w:val="32"/>
        </w:rPr>
        <w:t xml:space="preserve"> Други приходи – например от участия в проекти и други фондове.</w:t>
      </w:r>
    </w:p>
    <w:p w:rsidR="00E6699E" w:rsidRDefault="00E6699E" w:rsidP="00E6699E">
      <w:pPr>
        <w:jc w:val="center"/>
        <w:rPr>
          <w:sz w:val="32"/>
          <w:szCs w:val="32"/>
        </w:rPr>
      </w:pPr>
      <w:r w:rsidRPr="007E4FB6">
        <w:rPr>
          <w:b/>
          <w:sz w:val="32"/>
          <w:szCs w:val="32"/>
        </w:rPr>
        <w:t>Чл.30</w:t>
      </w:r>
      <w:r>
        <w:rPr>
          <w:sz w:val="32"/>
          <w:szCs w:val="32"/>
        </w:rPr>
        <w:t xml:space="preserve"> При разпределения на предвидените средства от държавни и общински бюджети за читалищна дейност , председателя или друг член на ЧН участва в комисията на общинско ниво и се изпълняват разпоредбите на </w:t>
      </w:r>
      <w:r w:rsidRPr="007E4FB6">
        <w:rPr>
          <w:b/>
          <w:sz w:val="32"/>
          <w:szCs w:val="32"/>
        </w:rPr>
        <w:t>Чл.23 , ал.1 , 2</w:t>
      </w:r>
      <w:r>
        <w:rPr>
          <w:sz w:val="32"/>
          <w:szCs w:val="32"/>
        </w:rPr>
        <w:t xml:space="preserve"> от ЗНЧ.</w:t>
      </w:r>
    </w:p>
    <w:p w:rsidR="00F34FDF" w:rsidRDefault="00F34FDF" w:rsidP="003E41BE">
      <w:pPr>
        <w:jc w:val="center"/>
        <w:rPr>
          <w:sz w:val="32"/>
          <w:szCs w:val="32"/>
        </w:rPr>
      </w:pPr>
    </w:p>
    <w:p w:rsidR="00E6699E" w:rsidRDefault="00E6699E" w:rsidP="00E6699E">
      <w:pPr>
        <w:jc w:val="center"/>
        <w:rPr>
          <w:sz w:val="32"/>
          <w:szCs w:val="32"/>
        </w:rPr>
      </w:pPr>
      <w:r w:rsidRPr="007E4FB6">
        <w:rPr>
          <w:b/>
          <w:sz w:val="32"/>
          <w:szCs w:val="32"/>
        </w:rPr>
        <w:t>Чл.31</w:t>
      </w:r>
      <w:r>
        <w:rPr>
          <w:sz w:val="32"/>
          <w:szCs w:val="32"/>
        </w:rPr>
        <w:t xml:space="preserve"> Читалищното настоятелство има следните компетенции , относно финансирането и имуществото :</w:t>
      </w:r>
    </w:p>
    <w:p w:rsidR="00E6699E" w:rsidRDefault="00E6699E" w:rsidP="00E6699E">
      <w:pPr>
        <w:jc w:val="center"/>
        <w:rPr>
          <w:sz w:val="32"/>
          <w:szCs w:val="32"/>
        </w:rPr>
      </w:pPr>
    </w:p>
    <w:p w:rsidR="00E6699E" w:rsidRDefault="00E6699E" w:rsidP="00E6699E">
      <w:pPr>
        <w:jc w:val="center"/>
        <w:rPr>
          <w:sz w:val="32"/>
          <w:szCs w:val="32"/>
        </w:rPr>
      </w:pPr>
      <w:r w:rsidRPr="007E4FB6">
        <w:rPr>
          <w:b/>
          <w:sz w:val="32"/>
          <w:szCs w:val="32"/>
        </w:rPr>
        <w:t>Т.1.</w:t>
      </w:r>
      <w:r>
        <w:rPr>
          <w:sz w:val="32"/>
          <w:szCs w:val="32"/>
        </w:rPr>
        <w:t xml:space="preserve"> Осигурява допълнителни финансови средства.</w:t>
      </w:r>
    </w:p>
    <w:p w:rsidR="00E6699E" w:rsidRDefault="00E6699E" w:rsidP="00E6699E">
      <w:pPr>
        <w:jc w:val="center"/>
        <w:rPr>
          <w:sz w:val="32"/>
          <w:szCs w:val="32"/>
        </w:rPr>
      </w:pPr>
    </w:p>
    <w:p w:rsidR="00E6699E" w:rsidRDefault="00E6699E" w:rsidP="00E6699E">
      <w:pPr>
        <w:jc w:val="center"/>
        <w:rPr>
          <w:sz w:val="32"/>
          <w:szCs w:val="32"/>
        </w:rPr>
      </w:pPr>
      <w:r w:rsidRPr="007E4FB6">
        <w:rPr>
          <w:b/>
          <w:sz w:val="32"/>
          <w:szCs w:val="32"/>
        </w:rPr>
        <w:t>Т.2</w:t>
      </w:r>
      <w:r>
        <w:rPr>
          <w:sz w:val="32"/>
          <w:szCs w:val="32"/>
        </w:rPr>
        <w:t xml:space="preserve">. Решават да бъдат отчуждавани , или залагани средства според </w:t>
      </w:r>
      <w:r w:rsidRPr="007E4FB6">
        <w:rPr>
          <w:b/>
          <w:sz w:val="32"/>
          <w:szCs w:val="32"/>
        </w:rPr>
        <w:t>Чл.24</w:t>
      </w:r>
      <w:r>
        <w:rPr>
          <w:sz w:val="32"/>
          <w:szCs w:val="32"/>
        </w:rPr>
        <w:t xml:space="preserve"> от ЗНЧ.</w:t>
      </w:r>
    </w:p>
    <w:p w:rsidR="00F34FDF" w:rsidRDefault="00E6699E" w:rsidP="003E41BE">
      <w:pPr>
        <w:jc w:val="center"/>
        <w:rPr>
          <w:sz w:val="32"/>
          <w:szCs w:val="32"/>
        </w:rPr>
      </w:pPr>
      <w:r w:rsidRPr="007E4FB6">
        <w:rPr>
          <w:b/>
          <w:sz w:val="32"/>
          <w:szCs w:val="32"/>
        </w:rPr>
        <w:t>Т.3</w:t>
      </w:r>
      <w:r>
        <w:rPr>
          <w:sz w:val="32"/>
          <w:szCs w:val="32"/>
        </w:rPr>
        <w:t xml:space="preserve">. Отдава под наем недвижимо имущество , за което се сключва </w:t>
      </w:r>
      <w:r w:rsidRPr="007E4FB6">
        <w:rPr>
          <w:b/>
          <w:sz w:val="32"/>
          <w:szCs w:val="32"/>
        </w:rPr>
        <w:t>Т.4</w:t>
      </w:r>
      <w:r>
        <w:rPr>
          <w:sz w:val="32"/>
          <w:szCs w:val="32"/>
        </w:rPr>
        <w:t>. Изготвя годишен отчет за приходите и разходите , които се</w:t>
      </w:r>
    </w:p>
    <w:p w:rsidR="00F34FDF" w:rsidRDefault="00F34FDF" w:rsidP="003E41BE">
      <w:pPr>
        <w:jc w:val="center"/>
        <w:rPr>
          <w:sz w:val="32"/>
          <w:szCs w:val="32"/>
        </w:rPr>
      </w:pPr>
    </w:p>
    <w:p w:rsidR="00E6699E" w:rsidRDefault="00E6699E" w:rsidP="00E6699E">
      <w:pPr>
        <w:jc w:val="center"/>
        <w:rPr>
          <w:sz w:val="32"/>
          <w:szCs w:val="32"/>
        </w:rPr>
      </w:pPr>
      <w:r>
        <w:rPr>
          <w:sz w:val="32"/>
          <w:szCs w:val="32"/>
        </w:rPr>
        <w:t>приема на общото събрание , като отчета за изразходваните средства от държавни и общински бюджет се представя в Община Бойчиновци.</w:t>
      </w:r>
    </w:p>
    <w:p w:rsidR="00E6699E" w:rsidRDefault="00E6699E" w:rsidP="00E6699E">
      <w:pPr>
        <w:jc w:val="center"/>
        <w:rPr>
          <w:sz w:val="32"/>
          <w:szCs w:val="32"/>
        </w:rPr>
      </w:pPr>
      <w:r>
        <w:rPr>
          <w:sz w:val="32"/>
          <w:szCs w:val="32"/>
        </w:rPr>
        <w:lastRenderedPageBreak/>
        <w:t>Глава шест    Прекратяване</w:t>
      </w:r>
    </w:p>
    <w:p w:rsidR="00E6699E" w:rsidRDefault="00E6699E" w:rsidP="00E6699E">
      <w:pPr>
        <w:jc w:val="center"/>
        <w:rPr>
          <w:sz w:val="32"/>
          <w:szCs w:val="32"/>
        </w:rPr>
      </w:pPr>
    </w:p>
    <w:p w:rsidR="00E6699E" w:rsidRDefault="00E6699E" w:rsidP="00E6699E">
      <w:pPr>
        <w:jc w:val="center"/>
        <w:rPr>
          <w:sz w:val="32"/>
          <w:szCs w:val="32"/>
        </w:rPr>
      </w:pPr>
      <w:r w:rsidRPr="007E4FB6">
        <w:rPr>
          <w:b/>
          <w:sz w:val="32"/>
          <w:szCs w:val="32"/>
        </w:rPr>
        <w:t>Чл.32</w:t>
      </w:r>
      <w:r>
        <w:rPr>
          <w:sz w:val="32"/>
          <w:szCs w:val="32"/>
        </w:rPr>
        <w:t xml:space="preserve"> Читалището може да бъде прекратено само по решение на ОС , с ликвидация или по решения на окръжния съд , ако :</w:t>
      </w:r>
    </w:p>
    <w:p w:rsidR="00E6699E" w:rsidRDefault="00E6699E" w:rsidP="00E6699E">
      <w:pPr>
        <w:jc w:val="center"/>
        <w:rPr>
          <w:sz w:val="32"/>
          <w:szCs w:val="32"/>
        </w:rPr>
      </w:pPr>
    </w:p>
    <w:p w:rsidR="00E6699E" w:rsidRDefault="00E6699E" w:rsidP="00E6699E">
      <w:pPr>
        <w:jc w:val="center"/>
        <w:rPr>
          <w:sz w:val="32"/>
          <w:szCs w:val="32"/>
        </w:rPr>
      </w:pPr>
      <w:r w:rsidRPr="007E4FB6">
        <w:rPr>
          <w:b/>
          <w:sz w:val="32"/>
          <w:szCs w:val="32"/>
        </w:rPr>
        <w:t>Т.1</w:t>
      </w:r>
      <w:r>
        <w:rPr>
          <w:sz w:val="32"/>
          <w:szCs w:val="32"/>
        </w:rPr>
        <w:t>. Дейността му противоречи на закона , Устава и добрите нрави.</w:t>
      </w:r>
    </w:p>
    <w:p w:rsidR="00F34FDF" w:rsidRDefault="00F34FDF" w:rsidP="003E41BE">
      <w:pPr>
        <w:jc w:val="center"/>
        <w:rPr>
          <w:sz w:val="32"/>
          <w:szCs w:val="32"/>
        </w:rPr>
      </w:pPr>
    </w:p>
    <w:p w:rsidR="004A3497" w:rsidRDefault="004A3497" w:rsidP="003E41BE">
      <w:pPr>
        <w:jc w:val="center"/>
        <w:rPr>
          <w:sz w:val="32"/>
          <w:szCs w:val="32"/>
        </w:rPr>
      </w:pPr>
    </w:p>
    <w:p w:rsidR="00E6699E" w:rsidRDefault="00E6699E" w:rsidP="00E6699E">
      <w:pPr>
        <w:jc w:val="center"/>
        <w:rPr>
          <w:sz w:val="32"/>
          <w:szCs w:val="32"/>
        </w:rPr>
      </w:pPr>
      <w:r w:rsidRPr="007E4FB6">
        <w:rPr>
          <w:b/>
          <w:sz w:val="32"/>
          <w:szCs w:val="32"/>
        </w:rPr>
        <w:t>Т.2.</w:t>
      </w:r>
      <w:r>
        <w:rPr>
          <w:sz w:val="32"/>
          <w:szCs w:val="32"/>
        </w:rPr>
        <w:t xml:space="preserve"> Имуществото му не се ползва според целите и предмета на дейност на Читалището</w:t>
      </w:r>
    </w:p>
    <w:p w:rsidR="004A3497" w:rsidRDefault="004A3497" w:rsidP="003E41BE">
      <w:pPr>
        <w:jc w:val="center"/>
        <w:rPr>
          <w:sz w:val="32"/>
          <w:szCs w:val="32"/>
        </w:rPr>
      </w:pPr>
      <w:r>
        <w:rPr>
          <w:sz w:val="32"/>
          <w:szCs w:val="32"/>
        </w:rPr>
        <w:t>.</w:t>
      </w:r>
    </w:p>
    <w:p w:rsidR="00EF6A92" w:rsidRDefault="00EF6A92" w:rsidP="003E41BE">
      <w:pPr>
        <w:jc w:val="center"/>
        <w:rPr>
          <w:sz w:val="32"/>
          <w:szCs w:val="32"/>
        </w:rPr>
      </w:pPr>
    </w:p>
    <w:p w:rsidR="00E6699E" w:rsidRDefault="00E6699E" w:rsidP="00E6699E">
      <w:pPr>
        <w:jc w:val="center"/>
        <w:rPr>
          <w:sz w:val="32"/>
          <w:szCs w:val="32"/>
        </w:rPr>
      </w:pPr>
      <w:r w:rsidRPr="007E4FB6">
        <w:rPr>
          <w:b/>
          <w:sz w:val="32"/>
          <w:szCs w:val="32"/>
        </w:rPr>
        <w:t>Т.3</w:t>
      </w:r>
      <w:r>
        <w:rPr>
          <w:sz w:val="32"/>
          <w:szCs w:val="32"/>
        </w:rPr>
        <w:t>. Трайна невъзможност Читалището да действа.</w:t>
      </w:r>
    </w:p>
    <w:p w:rsidR="00E6699E" w:rsidRDefault="00E6699E" w:rsidP="00E6699E">
      <w:pPr>
        <w:jc w:val="center"/>
        <w:rPr>
          <w:sz w:val="32"/>
          <w:szCs w:val="32"/>
        </w:rPr>
      </w:pPr>
    </w:p>
    <w:p w:rsidR="00E6699E" w:rsidRDefault="00E6699E" w:rsidP="00E6699E">
      <w:pPr>
        <w:jc w:val="center"/>
        <w:rPr>
          <w:sz w:val="32"/>
          <w:szCs w:val="32"/>
        </w:rPr>
      </w:pPr>
      <w:r w:rsidRPr="007E4FB6">
        <w:rPr>
          <w:b/>
          <w:sz w:val="32"/>
          <w:szCs w:val="32"/>
        </w:rPr>
        <w:t>Т.4</w:t>
      </w:r>
      <w:r>
        <w:rPr>
          <w:sz w:val="32"/>
          <w:szCs w:val="32"/>
        </w:rPr>
        <w:t>. По искане на Министъра на културата , или на прокурора с решение на Окръжния съд , като това се вписва служебно.</w:t>
      </w:r>
    </w:p>
    <w:p w:rsidR="00E6699E" w:rsidRDefault="00E6699E" w:rsidP="00E6699E">
      <w:pPr>
        <w:jc w:val="center"/>
        <w:rPr>
          <w:sz w:val="32"/>
          <w:szCs w:val="32"/>
        </w:rPr>
      </w:pPr>
    </w:p>
    <w:p w:rsidR="00E6699E" w:rsidRDefault="00E6699E" w:rsidP="00E6699E">
      <w:pPr>
        <w:jc w:val="center"/>
        <w:rPr>
          <w:sz w:val="32"/>
          <w:szCs w:val="32"/>
        </w:rPr>
      </w:pPr>
      <w:r w:rsidRPr="007E4FB6">
        <w:rPr>
          <w:b/>
          <w:sz w:val="32"/>
          <w:szCs w:val="32"/>
        </w:rPr>
        <w:t>Т.5.</w:t>
      </w:r>
      <w:r>
        <w:rPr>
          <w:sz w:val="32"/>
          <w:szCs w:val="32"/>
        </w:rPr>
        <w:t xml:space="preserve"> При ликвидация активите на Читалището се разпределят по </w:t>
      </w:r>
      <w:r w:rsidRPr="007E4FB6">
        <w:rPr>
          <w:b/>
          <w:sz w:val="32"/>
          <w:szCs w:val="32"/>
        </w:rPr>
        <w:t>Чл.28 , ал.1,2</w:t>
      </w:r>
      <w:r>
        <w:rPr>
          <w:sz w:val="32"/>
          <w:szCs w:val="32"/>
        </w:rPr>
        <w:t xml:space="preserve"> от ЗНЧ.</w:t>
      </w:r>
    </w:p>
    <w:p w:rsidR="00EF6A92" w:rsidRDefault="00E6699E" w:rsidP="00E6699E">
      <w:pPr>
        <w:jc w:val="center"/>
        <w:rPr>
          <w:sz w:val="32"/>
          <w:szCs w:val="32"/>
        </w:rPr>
      </w:pPr>
      <w:r>
        <w:rPr>
          <w:sz w:val="32"/>
          <w:szCs w:val="32"/>
        </w:rPr>
        <w:t>Глава седем     Преходни и заключителни разпоредби</w:t>
      </w:r>
    </w:p>
    <w:p w:rsidR="00EF6A92" w:rsidRDefault="00EF6A92" w:rsidP="003E41BE">
      <w:pPr>
        <w:jc w:val="center"/>
        <w:rPr>
          <w:sz w:val="32"/>
          <w:szCs w:val="32"/>
        </w:rPr>
      </w:pPr>
      <w:r>
        <w:rPr>
          <w:sz w:val="32"/>
          <w:szCs w:val="32"/>
        </w:rPr>
        <w:t>.</w:t>
      </w:r>
    </w:p>
    <w:p w:rsidR="00E6699E" w:rsidRDefault="00E6699E" w:rsidP="00E6699E">
      <w:pPr>
        <w:jc w:val="center"/>
        <w:rPr>
          <w:sz w:val="32"/>
          <w:szCs w:val="32"/>
        </w:rPr>
      </w:pPr>
      <w:r w:rsidRPr="007E4FB6">
        <w:rPr>
          <w:b/>
          <w:sz w:val="32"/>
          <w:szCs w:val="32"/>
        </w:rPr>
        <w:t>Чл.33</w:t>
      </w:r>
      <w:r>
        <w:rPr>
          <w:sz w:val="32"/>
          <w:szCs w:val="32"/>
        </w:rPr>
        <w:t xml:space="preserve"> Читалището е регистрирано по закона на народните читалища </w:t>
      </w:r>
      <w:r w:rsidRPr="007E4FB6">
        <w:rPr>
          <w:b/>
          <w:sz w:val="32"/>
          <w:szCs w:val="32"/>
        </w:rPr>
        <w:t>под №3150</w:t>
      </w:r>
      <w:r>
        <w:rPr>
          <w:sz w:val="32"/>
          <w:szCs w:val="32"/>
        </w:rPr>
        <w:t xml:space="preserve"> от </w:t>
      </w:r>
      <w:r w:rsidRPr="007E4FB6">
        <w:rPr>
          <w:b/>
          <w:sz w:val="32"/>
          <w:szCs w:val="32"/>
        </w:rPr>
        <w:t>14.02.2006г</w:t>
      </w:r>
      <w:r>
        <w:rPr>
          <w:sz w:val="32"/>
          <w:szCs w:val="32"/>
        </w:rPr>
        <w:t>.</w:t>
      </w:r>
    </w:p>
    <w:p w:rsidR="00E6699E" w:rsidRDefault="00E6699E" w:rsidP="00E6699E">
      <w:pPr>
        <w:jc w:val="center"/>
        <w:rPr>
          <w:sz w:val="32"/>
          <w:szCs w:val="32"/>
        </w:rPr>
      </w:pPr>
      <w:r w:rsidRPr="007E4FB6">
        <w:rPr>
          <w:b/>
          <w:sz w:val="32"/>
          <w:szCs w:val="32"/>
        </w:rPr>
        <w:t>Чл.34</w:t>
      </w:r>
      <w:r>
        <w:rPr>
          <w:sz w:val="32"/>
          <w:szCs w:val="32"/>
        </w:rPr>
        <w:t xml:space="preserve"> Читалището има кръгъл печат с надпис : Народно читалище „ Нов живот “ , село Владимирово , област Монтана. В средата е разтворена книга с изгряващо слънце.</w:t>
      </w:r>
    </w:p>
    <w:p w:rsidR="00E6699E" w:rsidRDefault="00E6699E" w:rsidP="00E6699E">
      <w:pPr>
        <w:jc w:val="center"/>
        <w:rPr>
          <w:sz w:val="32"/>
          <w:szCs w:val="32"/>
        </w:rPr>
      </w:pPr>
      <w:r w:rsidRPr="007E4FB6">
        <w:rPr>
          <w:b/>
          <w:sz w:val="32"/>
          <w:szCs w:val="32"/>
        </w:rPr>
        <w:t>Чл.35</w:t>
      </w:r>
      <w:r>
        <w:rPr>
          <w:sz w:val="32"/>
          <w:szCs w:val="32"/>
        </w:rPr>
        <w:t xml:space="preserve"> Празникът на читалището е на 24.05 – денят на Свети Кирил и Методий , денят на славянската писменост и българска култура.</w:t>
      </w:r>
    </w:p>
    <w:p w:rsidR="00E6699E" w:rsidRDefault="00E6699E" w:rsidP="00E6699E">
      <w:pPr>
        <w:jc w:val="center"/>
        <w:rPr>
          <w:sz w:val="32"/>
          <w:szCs w:val="32"/>
        </w:rPr>
      </w:pPr>
      <w:r w:rsidRPr="007E4FB6">
        <w:rPr>
          <w:b/>
          <w:sz w:val="32"/>
          <w:szCs w:val="32"/>
        </w:rPr>
        <w:t>Чл.36</w:t>
      </w:r>
      <w:r>
        <w:rPr>
          <w:sz w:val="32"/>
          <w:szCs w:val="32"/>
        </w:rPr>
        <w:t xml:space="preserve"> Настоящият Устав е актуализиран и приет от общото събрание на 02.07.2008г</w:t>
      </w:r>
    </w:p>
    <w:p w:rsidR="00E6699E" w:rsidRPr="003B42E4" w:rsidRDefault="00E6699E" w:rsidP="00E6699E">
      <w:pPr>
        <w:jc w:val="center"/>
        <w:rPr>
          <w:b/>
          <w:sz w:val="32"/>
          <w:szCs w:val="32"/>
        </w:rPr>
      </w:pPr>
      <w:r w:rsidRPr="003B42E4">
        <w:rPr>
          <w:b/>
          <w:sz w:val="32"/>
          <w:szCs w:val="32"/>
        </w:rPr>
        <w:t>ЧЛЕНОВЕ НА ЧИТАЛИЩНОТО НАСТОЯТЕЛСТВО:</w:t>
      </w:r>
    </w:p>
    <w:p w:rsidR="00E6699E" w:rsidRPr="00E6699E" w:rsidRDefault="00E6699E" w:rsidP="00E6699E">
      <w:pPr>
        <w:jc w:val="center"/>
      </w:pPr>
      <w:r w:rsidRPr="00E6699E">
        <w:t>1.АНЕТА АЛЕКСАНДРОВА ЦЕНОВА-ПРЕДСЕДАТЕЛ</w:t>
      </w:r>
    </w:p>
    <w:p w:rsidR="00E6699E" w:rsidRPr="00E6699E" w:rsidRDefault="00E6699E" w:rsidP="00E6699E">
      <w:pPr>
        <w:jc w:val="center"/>
      </w:pPr>
      <w:r w:rsidRPr="00E6699E">
        <w:t>2.НИКОЛЧО ГОЦОВ ГЕОРГИЕВ</w:t>
      </w:r>
    </w:p>
    <w:p w:rsidR="00E6699E" w:rsidRPr="00E6699E" w:rsidRDefault="00E6699E" w:rsidP="00E6699E">
      <w:pPr>
        <w:jc w:val="center"/>
      </w:pPr>
      <w:r w:rsidRPr="00E6699E">
        <w:t>3.ВЕЛИКА НИКОЛОВА СИМЕОНОВА</w:t>
      </w:r>
    </w:p>
    <w:p w:rsidR="00E6699E" w:rsidRPr="00E6699E" w:rsidRDefault="00E6699E" w:rsidP="00E6699E">
      <w:pPr>
        <w:jc w:val="center"/>
      </w:pPr>
      <w:r w:rsidRPr="00E6699E">
        <w:t>4.НИКОЛА ЗАХАРИЕВ НИКОЛОВ</w:t>
      </w:r>
    </w:p>
    <w:p w:rsidR="00E6699E" w:rsidRPr="00E6699E" w:rsidRDefault="00E6699E" w:rsidP="00E6699E">
      <w:pPr>
        <w:jc w:val="center"/>
      </w:pPr>
      <w:r w:rsidRPr="00E6699E">
        <w:t>5.ИВАНКА ЕЛЕНКОВА АВРАМОВА</w:t>
      </w:r>
    </w:p>
    <w:p w:rsidR="00EF6A92" w:rsidRDefault="00EF6A92" w:rsidP="003E41BE">
      <w:pPr>
        <w:jc w:val="center"/>
        <w:rPr>
          <w:sz w:val="32"/>
          <w:szCs w:val="32"/>
        </w:rPr>
      </w:pPr>
    </w:p>
    <w:p w:rsidR="00E6699E" w:rsidRPr="00A173BB" w:rsidRDefault="00E6699E" w:rsidP="00E6699E">
      <w:pPr>
        <w:jc w:val="center"/>
        <w:rPr>
          <w:b/>
          <w:sz w:val="32"/>
          <w:szCs w:val="32"/>
        </w:rPr>
      </w:pPr>
      <w:r w:rsidRPr="00A173BB">
        <w:rPr>
          <w:b/>
          <w:sz w:val="32"/>
          <w:szCs w:val="32"/>
        </w:rPr>
        <w:lastRenderedPageBreak/>
        <w:t>ПРОВЕРИТЕЛНА КОМИСИЯ</w:t>
      </w:r>
    </w:p>
    <w:p w:rsidR="009464F4" w:rsidRPr="00A173BB" w:rsidRDefault="00A173BB" w:rsidP="003E41BE">
      <w:pPr>
        <w:jc w:val="center"/>
      </w:pPr>
      <w:r w:rsidRPr="00A173BB">
        <w:t>1.ГА</w:t>
      </w:r>
      <w:r w:rsidR="00E6699E" w:rsidRPr="00A173BB">
        <w:t xml:space="preserve">ЛЯ ИВАНОВА </w:t>
      </w:r>
      <w:r w:rsidRPr="00A173BB">
        <w:t>ТРИФОНОВА</w:t>
      </w:r>
    </w:p>
    <w:p w:rsidR="009464F4" w:rsidRPr="00A173BB" w:rsidRDefault="00A173BB" w:rsidP="003E41BE">
      <w:pPr>
        <w:jc w:val="center"/>
      </w:pPr>
      <w:r w:rsidRPr="00A173BB">
        <w:t>2.ВЕНЕРА ЕМИЛОВА ВИДОЛОВА</w:t>
      </w:r>
    </w:p>
    <w:p w:rsidR="009464F4" w:rsidRPr="00A173BB" w:rsidRDefault="00A173BB" w:rsidP="003E41BE">
      <w:pPr>
        <w:jc w:val="center"/>
      </w:pPr>
      <w:r w:rsidRPr="00A173BB">
        <w:t>3.ЗДРАВКА МИЛАНОВА НИКОЛОВА</w:t>
      </w:r>
    </w:p>
    <w:p w:rsidR="009464F4" w:rsidRDefault="009464F4" w:rsidP="003E41BE">
      <w:pPr>
        <w:jc w:val="center"/>
        <w:rPr>
          <w:sz w:val="32"/>
          <w:szCs w:val="32"/>
        </w:rPr>
      </w:pPr>
    </w:p>
    <w:p w:rsidR="009464F4" w:rsidRPr="00A173BB" w:rsidRDefault="00A173BB" w:rsidP="003E41BE">
      <w:pPr>
        <w:jc w:val="center"/>
        <w:rPr>
          <w:b/>
          <w:sz w:val="32"/>
          <w:szCs w:val="32"/>
        </w:rPr>
      </w:pPr>
      <w:r w:rsidRPr="00A173BB">
        <w:rPr>
          <w:b/>
          <w:sz w:val="32"/>
          <w:szCs w:val="32"/>
        </w:rPr>
        <w:t>ПЛАН-ПРОГРАМА</w:t>
      </w:r>
    </w:p>
    <w:p w:rsidR="00E6699E" w:rsidRDefault="00E6699E" w:rsidP="00E6699E">
      <w:pPr>
        <w:jc w:val="center"/>
        <w:rPr>
          <w:sz w:val="32"/>
          <w:szCs w:val="32"/>
        </w:rPr>
      </w:pPr>
      <w:r>
        <w:rPr>
          <w:sz w:val="32"/>
          <w:szCs w:val="32"/>
        </w:rPr>
        <w:t>.</w:t>
      </w:r>
    </w:p>
    <w:p w:rsidR="009464F4" w:rsidRDefault="00A173BB" w:rsidP="003E41BE">
      <w:pPr>
        <w:jc w:val="center"/>
        <w:rPr>
          <w:sz w:val="32"/>
          <w:szCs w:val="32"/>
        </w:rPr>
      </w:pPr>
      <w:r>
        <w:rPr>
          <w:sz w:val="32"/>
          <w:szCs w:val="32"/>
        </w:rPr>
        <w:t>НАРОДНО ЧИТАЛИЩЕ НЧ „НОВ ЖИВОТ”1900г. с.Владимирово</w:t>
      </w:r>
    </w:p>
    <w:p w:rsidR="009464F4" w:rsidRDefault="009464F4" w:rsidP="003E41BE">
      <w:pPr>
        <w:jc w:val="center"/>
        <w:rPr>
          <w:sz w:val="32"/>
          <w:szCs w:val="32"/>
        </w:rPr>
      </w:pPr>
    </w:p>
    <w:p w:rsidR="009464F4" w:rsidRDefault="009464F4" w:rsidP="003E41BE">
      <w:pPr>
        <w:jc w:val="center"/>
        <w:rPr>
          <w:sz w:val="32"/>
          <w:szCs w:val="32"/>
        </w:rPr>
      </w:pPr>
    </w:p>
    <w:p w:rsidR="00F0053A" w:rsidRDefault="00F0053A" w:rsidP="003E41BE">
      <w:pPr>
        <w:pStyle w:val="a3"/>
        <w:numPr>
          <w:ilvl w:val="0"/>
          <w:numId w:val="1"/>
        </w:numPr>
        <w:jc w:val="center"/>
        <w:rPr>
          <w:sz w:val="32"/>
          <w:szCs w:val="32"/>
        </w:rPr>
      </w:pPr>
      <w:r>
        <w:rPr>
          <w:sz w:val="32"/>
          <w:szCs w:val="32"/>
        </w:rPr>
        <w:t>Брой жители: 1421</w:t>
      </w:r>
    </w:p>
    <w:p w:rsidR="00F0053A" w:rsidRDefault="00F0053A" w:rsidP="003E41BE">
      <w:pPr>
        <w:pStyle w:val="a3"/>
        <w:numPr>
          <w:ilvl w:val="0"/>
          <w:numId w:val="1"/>
        </w:numPr>
        <w:jc w:val="center"/>
        <w:rPr>
          <w:sz w:val="32"/>
          <w:szCs w:val="32"/>
        </w:rPr>
      </w:pPr>
      <w:r>
        <w:rPr>
          <w:sz w:val="32"/>
          <w:szCs w:val="32"/>
        </w:rPr>
        <w:t>Брой регистрирани читалищни членове:51</w:t>
      </w:r>
    </w:p>
    <w:p w:rsidR="00F0053A" w:rsidRPr="00F0053A" w:rsidRDefault="00F0053A" w:rsidP="003E41BE">
      <w:pPr>
        <w:pStyle w:val="a3"/>
        <w:numPr>
          <w:ilvl w:val="0"/>
          <w:numId w:val="1"/>
        </w:numPr>
        <w:jc w:val="center"/>
        <w:rPr>
          <w:sz w:val="32"/>
          <w:szCs w:val="32"/>
        </w:rPr>
      </w:pPr>
      <w:r w:rsidRPr="00F0053A">
        <w:rPr>
          <w:sz w:val="32"/>
          <w:szCs w:val="32"/>
        </w:rPr>
        <w:t>Общ брой действащи самодейци по колективи / без повтарящи се от други състави /:</w:t>
      </w:r>
    </w:p>
    <w:p w:rsidR="00F0053A" w:rsidRDefault="00F0053A" w:rsidP="003E41BE">
      <w:pPr>
        <w:pStyle w:val="a3"/>
        <w:jc w:val="center"/>
        <w:rPr>
          <w:sz w:val="32"/>
          <w:szCs w:val="32"/>
        </w:rPr>
      </w:pPr>
      <w:r>
        <w:rPr>
          <w:sz w:val="32"/>
          <w:szCs w:val="32"/>
        </w:rPr>
        <w:t>Самодеен театрален колектив – 25</w:t>
      </w:r>
    </w:p>
    <w:p w:rsidR="00F0053A" w:rsidRDefault="00F0053A" w:rsidP="003E41BE">
      <w:pPr>
        <w:pStyle w:val="a3"/>
        <w:jc w:val="center"/>
        <w:rPr>
          <w:sz w:val="32"/>
          <w:szCs w:val="32"/>
        </w:rPr>
      </w:pPr>
      <w:r>
        <w:rPr>
          <w:sz w:val="32"/>
          <w:szCs w:val="32"/>
        </w:rPr>
        <w:t xml:space="preserve">Танцова формация  „ </w:t>
      </w:r>
      <w:proofErr w:type="spellStart"/>
      <w:r>
        <w:rPr>
          <w:sz w:val="32"/>
          <w:szCs w:val="32"/>
        </w:rPr>
        <w:t>Хорце</w:t>
      </w:r>
      <w:proofErr w:type="spellEnd"/>
      <w:r>
        <w:rPr>
          <w:sz w:val="32"/>
          <w:szCs w:val="32"/>
        </w:rPr>
        <w:t xml:space="preserve"> “  - 14</w:t>
      </w:r>
    </w:p>
    <w:p w:rsidR="00F0053A" w:rsidRDefault="00F0053A" w:rsidP="003E41BE">
      <w:pPr>
        <w:pStyle w:val="a3"/>
        <w:numPr>
          <w:ilvl w:val="0"/>
          <w:numId w:val="1"/>
        </w:numPr>
        <w:jc w:val="center"/>
        <w:rPr>
          <w:sz w:val="32"/>
          <w:szCs w:val="32"/>
        </w:rPr>
      </w:pPr>
      <w:r>
        <w:rPr>
          <w:sz w:val="32"/>
          <w:szCs w:val="32"/>
        </w:rPr>
        <w:t>Дейност</w:t>
      </w:r>
    </w:p>
    <w:p w:rsidR="00F0053A" w:rsidRDefault="00F0053A" w:rsidP="003E41BE">
      <w:pPr>
        <w:pStyle w:val="a3"/>
        <w:jc w:val="center"/>
        <w:rPr>
          <w:sz w:val="32"/>
          <w:szCs w:val="32"/>
        </w:rPr>
      </w:pPr>
      <w:r w:rsidRPr="007E4FB6">
        <w:rPr>
          <w:b/>
          <w:sz w:val="32"/>
          <w:szCs w:val="32"/>
        </w:rPr>
        <w:t>а/</w:t>
      </w:r>
      <w:r>
        <w:rPr>
          <w:sz w:val="32"/>
          <w:szCs w:val="32"/>
        </w:rPr>
        <w:t xml:space="preserve"> Библиотечно и информационно обслужване :</w:t>
      </w:r>
    </w:p>
    <w:p w:rsidR="00F0053A" w:rsidRDefault="00F0053A" w:rsidP="003E41BE">
      <w:pPr>
        <w:pStyle w:val="a3"/>
        <w:numPr>
          <w:ilvl w:val="0"/>
          <w:numId w:val="2"/>
        </w:numPr>
        <w:jc w:val="center"/>
        <w:rPr>
          <w:sz w:val="32"/>
          <w:szCs w:val="32"/>
        </w:rPr>
      </w:pPr>
      <w:r>
        <w:rPr>
          <w:sz w:val="32"/>
          <w:szCs w:val="32"/>
        </w:rPr>
        <w:t xml:space="preserve">Библиотечен </w:t>
      </w:r>
      <w:r w:rsidR="006978A5">
        <w:rPr>
          <w:sz w:val="32"/>
          <w:szCs w:val="32"/>
        </w:rPr>
        <w:t>фонд – 10078 библиотечни единици</w:t>
      </w:r>
    </w:p>
    <w:p w:rsidR="006978A5" w:rsidRDefault="006978A5" w:rsidP="003E41BE">
      <w:pPr>
        <w:pStyle w:val="a3"/>
        <w:numPr>
          <w:ilvl w:val="0"/>
          <w:numId w:val="2"/>
        </w:numPr>
        <w:jc w:val="center"/>
        <w:rPr>
          <w:sz w:val="32"/>
          <w:szCs w:val="32"/>
        </w:rPr>
      </w:pPr>
      <w:r>
        <w:rPr>
          <w:sz w:val="32"/>
          <w:szCs w:val="32"/>
        </w:rPr>
        <w:t>Набавени библиотечни материали 2016 год.  : 566 тома художествена литература</w:t>
      </w:r>
    </w:p>
    <w:p w:rsidR="006978A5" w:rsidRDefault="006978A5" w:rsidP="003E41BE">
      <w:pPr>
        <w:pStyle w:val="a3"/>
        <w:numPr>
          <w:ilvl w:val="0"/>
          <w:numId w:val="2"/>
        </w:numPr>
        <w:jc w:val="center"/>
        <w:rPr>
          <w:sz w:val="32"/>
          <w:szCs w:val="32"/>
        </w:rPr>
      </w:pPr>
      <w:r>
        <w:rPr>
          <w:sz w:val="32"/>
          <w:szCs w:val="32"/>
        </w:rPr>
        <w:t>Брой на абонирани периодични издания   : 0</w:t>
      </w:r>
    </w:p>
    <w:p w:rsidR="006978A5" w:rsidRDefault="006978A5" w:rsidP="003E41BE">
      <w:pPr>
        <w:pStyle w:val="a3"/>
        <w:numPr>
          <w:ilvl w:val="0"/>
          <w:numId w:val="2"/>
        </w:numPr>
        <w:jc w:val="center"/>
        <w:rPr>
          <w:sz w:val="32"/>
          <w:szCs w:val="32"/>
        </w:rPr>
      </w:pPr>
      <w:r>
        <w:rPr>
          <w:sz w:val="32"/>
          <w:szCs w:val="32"/>
        </w:rPr>
        <w:t>Брой на читателски пос</w:t>
      </w:r>
      <w:r w:rsidR="00F76DAE">
        <w:rPr>
          <w:sz w:val="32"/>
          <w:szCs w:val="32"/>
        </w:rPr>
        <w:t>ещения:</w:t>
      </w:r>
      <w:r>
        <w:rPr>
          <w:sz w:val="32"/>
          <w:szCs w:val="32"/>
        </w:rPr>
        <w:t>500</w:t>
      </w:r>
    </w:p>
    <w:p w:rsidR="006978A5" w:rsidRDefault="006978A5" w:rsidP="003E41BE">
      <w:pPr>
        <w:pStyle w:val="a3"/>
        <w:numPr>
          <w:ilvl w:val="0"/>
          <w:numId w:val="2"/>
        </w:numPr>
        <w:jc w:val="center"/>
        <w:rPr>
          <w:sz w:val="32"/>
          <w:szCs w:val="32"/>
        </w:rPr>
      </w:pPr>
      <w:r>
        <w:rPr>
          <w:sz w:val="32"/>
          <w:szCs w:val="32"/>
        </w:rPr>
        <w:t>Предлагано информационно обслужване  : интернет услуги на жители и читатели в библиотеката.</w:t>
      </w:r>
    </w:p>
    <w:p w:rsidR="006978A5" w:rsidRDefault="006978A5" w:rsidP="003E41BE">
      <w:pPr>
        <w:ind w:left="720"/>
        <w:jc w:val="center"/>
        <w:rPr>
          <w:sz w:val="32"/>
          <w:szCs w:val="32"/>
        </w:rPr>
      </w:pPr>
      <w:r w:rsidRPr="007E4FB6">
        <w:rPr>
          <w:b/>
          <w:sz w:val="32"/>
          <w:szCs w:val="32"/>
        </w:rPr>
        <w:t>б/</w:t>
      </w:r>
      <w:r>
        <w:rPr>
          <w:sz w:val="32"/>
          <w:szCs w:val="32"/>
        </w:rPr>
        <w:t xml:space="preserve"> Любителско художествено творчество :</w:t>
      </w:r>
    </w:p>
    <w:p w:rsidR="006978A5" w:rsidRDefault="006978A5" w:rsidP="003E41BE">
      <w:pPr>
        <w:pStyle w:val="a3"/>
        <w:numPr>
          <w:ilvl w:val="0"/>
          <w:numId w:val="2"/>
        </w:numPr>
        <w:jc w:val="center"/>
        <w:rPr>
          <w:sz w:val="32"/>
          <w:szCs w:val="32"/>
        </w:rPr>
      </w:pPr>
      <w:r>
        <w:rPr>
          <w:sz w:val="32"/>
          <w:szCs w:val="32"/>
        </w:rPr>
        <w:t>Постоянно действащи колективи :</w:t>
      </w:r>
    </w:p>
    <w:p w:rsidR="006978A5" w:rsidRDefault="006978A5" w:rsidP="003E41BE">
      <w:pPr>
        <w:ind w:left="1080"/>
        <w:jc w:val="center"/>
        <w:rPr>
          <w:sz w:val="32"/>
          <w:szCs w:val="32"/>
        </w:rPr>
      </w:pPr>
      <w:r>
        <w:rPr>
          <w:sz w:val="32"/>
          <w:szCs w:val="32"/>
        </w:rPr>
        <w:t>Не</w:t>
      </w:r>
    </w:p>
    <w:p w:rsidR="006978A5" w:rsidRDefault="006978A5" w:rsidP="003E41BE">
      <w:pPr>
        <w:pStyle w:val="a3"/>
        <w:numPr>
          <w:ilvl w:val="0"/>
          <w:numId w:val="2"/>
        </w:numPr>
        <w:jc w:val="center"/>
        <w:rPr>
          <w:sz w:val="32"/>
          <w:szCs w:val="32"/>
        </w:rPr>
      </w:pPr>
      <w:r>
        <w:rPr>
          <w:sz w:val="32"/>
          <w:szCs w:val="32"/>
        </w:rPr>
        <w:t>Брой на изявите на всеки от тях :</w:t>
      </w:r>
    </w:p>
    <w:p w:rsidR="006978A5" w:rsidRDefault="006978A5" w:rsidP="003E41BE">
      <w:pPr>
        <w:ind w:left="1080"/>
        <w:jc w:val="center"/>
        <w:rPr>
          <w:sz w:val="32"/>
          <w:szCs w:val="32"/>
        </w:rPr>
      </w:pPr>
      <w:r>
        <w:rPr>
          <w:sz w:val="32"/>
          <w:szCs w:val="32"/>
        </w:rPr>
        <w:t>Не</w:t>
      </w:r>
    </w:p>
    <w:p w:rsidR="006978A5" w:rsidRDefault="006978A5" w:rsidP="003E41BE">
      <w:pPr>
        <w:pStyle w:val="a3"/>
        <w:numPr>
          <w:ilvl w:val="0"/>
          <w:numId w:val="2"/>
        </w:numPr>
        <w:jc w:val="center"/>
        <w:rPr>
          <w:sz w:val="32"/>
          <w:szCs w:val="32"/>
        </w:rPr>
      </w:pPr>
      <w:r>
        <w:rPr>
          <w:sz w:val="32"/>
          <w:szCs w:val="32"/>
        </w:rPr>
        <w:t>Временно действащи колективи</w:t>
      </w:r>
    </w:p>
    <w:p w:rsidR="006978A5" w:rsidRDefault="006978A5" w:rsidP="003E41BE">
      <w:pPr>
        <w:pStyle w:val="a3"/>
        <w:ind w:left="1080"/>
        <w:jc w:val="center"/>
        <w:rPr>
          <w:sz w:val="32"/>
          <w:szCs w:val="32"/>
        </w:rPr>
      </w:pPr>
      <w:r>
        <w:rPr>
          <w:sz w:val="32"/>
          <w:szCs w:val="32"/>
        </w:rPr>
        <w:t>Самодеен театрален колектив – 1</w:t>
      </w:r>
    </w:p>
    <w:p w:rsidR="006978A5" w:rsidRDefault="006978A5" w:rsidP="003E41BE">
      <w:pPr>
        <w:pStyle w:val="a3"/>
        <w:ind w:left="1080"/>
        <w:jc w:val="center"/>
        <w:rPr>
          <w:sz w:val="32"/>
          <w:szCs w:val="32"/>
        </w:rPr>
      </w:pPr>
      <w:r>
        <w:rPr>
          <w:sz w:val="32"/>
          <w:szCs w:val="32"/>
        </w:rPr>
        <w:t>Читалището работи с всички групи за училищна извън класна дейност от двете учили</w:t>
      </w:r>
      <w:r w:rsidR="00921EE4">
        <w:rPr>
          <w:sz w:val="32"/>
          <w:szCs w:val="32"/>
        </w:rPr>
        <w:t>ща по провеждането на празници и обичай по календарен план.</w:t>
      </w:r>
    </w:p>
    <w:p w:rsidR="00921EE4" w:rsidRDefault="00921EE4" w:rsidP="003E41BE">
      <w:pPr>
        <w:pStyle w:val="a3"/>
        <w:ind w:left="1080"/>
        <w:jc w:val="center"/>
        <w:rPr>
          <w:sz w:val="32"/>
          <w:szCs w:val="32"/>
        </w:rPr>
      </w:pPr>
      <w:r>
        <w:rPr>
          <w:sz w:val="32"/>
          <w:szCs w:val="32"/>
        </w:rPr>
        <w:t>Организиране на витрини нови книги , викторини , презентации.</w:t>
      </w:r>
    </w:p>
    <w:p w:rsidR="00921EE4" w:rsidRDefault="00921EE4" w:rsidP="003E41BE">
      <w:pPr>
        <w:pStyle w:val="a3"/>
        <w:ind w:left="1080"/>
        <w:jc w:val="center"/>
        <w:rPr>
          <w:sz w:val="32"/>
          <w:szCs w:val="32"/>
        </w:rPr>
      </w:pPr>
      <w:r>
        <w:rPr>
          <w:sz w:val="32"/>
          <w:szCs w:val="32"/>
        </w:rPr>
        <w:lastRenderedPageBreak/>
        <w:t xml:space="preserve">Работа с деца от детската градина – читалищна и библиотечна. Посещение на куклена постановка „ </w:t>
      </w:r>
      <w:proofErr w:type="spellStart"/>
      <w:r>
        <w:rPr>
          <w:sz w:val="32"/>
          <w:szCs w:val="32"/>
        </w:rPr>
        <w:t>Звездичко</w:t>
      </w:r>
      <w:proofErr w:type="spellEnd"/>
      <w:r>
        <w:rPr>
          <w:sz w:val="32"/>
          <w:szCs w:val="32"/>
        </w:rPr>
        <w:t xml:space="preserve"> “</w:t>
      </w:r>
    </w:p>
    <w:p w:rsidR="00921EE4" w:rsidRDefault="00921EE4" w:rsidP="003E41BE">
      <w:pPr>
        <w:pStyle w:val="a3"/>
        <w:ind w:left="1080"/>
        <w:jc w:val="center"/>
        <w:rPr>
          <w:sz w:val="32"/>
          <w:szCs w:val="32"/>
        </w:rPr>
      </w:pPr>
      <w:r>
        <w:rPr>
          <w:sz w:val="32"/>
          <w:szCs w:val="32"/>
        </w:rPr>
        <w:t>Брой на изявите на всеки от тях</w:t>
      </w:r>
    </w:p>
    <w:p w:rsidR="00921EE4" w:rsidRDefault="00921EE4" w:rsidP="003E41BE">
      <w:pPr>
        <w:pStyle w:val="a3"/>
        <w:ind w:left="1080"/>
        <w:jc w:val="center"/>
        <w:rPr>
          <w:sz w:val="32"/>
          <w:szCs w:val="32"/>
        </w:rPr>
      </w:pPr>
      <w:r>
        <w:rPr>
          <w:sz w:val="32"/>
          <w:szCs w:val="32"/>
        </w:rPr>
        <w:t>Премиера на „ Криворазбраната цивилизация “ – 09.05.2016година.</w:t>
      </w:r>
    </w:p>
    <w:p w:rsidR="00921EE4" w:rsidRDefault="00921EE4" w:rsidP="003E41BE">
      <w:pPr>
        <w:jc w:val="center"/>
        <w:rPr>
          <w:sz w:val="32"/>
          <w:szCs w:val="32"/>
        </w:rPr>
      </w:pPr>
      <w:r>
        <w:rPr>
          <w:sz w:val="32"/>
          <w:szCs w:val="32"/>
        </w:rPr>
        <w:t xml:space="preserve">Честване на всички битови празници  10, - Бъдни вечер , Коледарска група , Сурвакари , Национална битова вечер , </w:t>
      </w:r>
      <w:proofErr w:type="spellStart"/>
      <w:r>
        <w:rPr>
          <w:sz w:val="32"/>
          <w:szCs w:val="32"/>
        </w:rPr>
        <w:t>Лазарица</w:t>
      </w:r>
      <w:proofErr w:type="spellEnd"/>
      <w:r>
        <w:rPr>
          <w:sz w:val="32"/>
          <w:szCs w:val="32"/>
        </w:rPr>
        <w:t xml:space="preserve"> , Цветница , </w:t>
      </w:r>
      <w:proofErr w:type="spellStart"/>
      <w:r>
        <w:rPr>
          <w:sz w:val="32"/>
          <w:szCs w:val="32"/>
        </w:rPr>
        <w:t>Кумичене</w:t>
      </w:r>
      <w:proofErr w:type="spellEnd"/>
      <w:r>
        <w:rPr>
          <w:sz w:val="32"/>
          <w:szCs w:val="32"/>
        </w:rPr>
        <w:t xml:space="preserve"> , Велики </w:t>
      </w:r>
      <w:r w:rsidR="00543351">
        <w:rPr>
          <w:sz w:val="32"/>
          <w:szCs w:val="32"/>
        </w:rPr>
        <w:t>четвъртък / боядисване на яйца / , Ден на християнското семейство.</w:t>
      </w:r>
    </w:p>
    <w:p w:rsidR="00543351" w:rsidRDefault="00543351" w:rsidP="003E41BE">
      <w:pPr>
        <w:jc w:val="center"/>
        <w:rPr>
          <w:sz w:val="32"/>
          <w:szCs w:val="32"/>
        </w:rPr>
      </w:pPr>
      <w:r>
        <w:rPr>
          <w:sz w:val="32"/>
          <w:szCs w:val="32"/>
        </w:rPr>
        <w:t>Читалищни : Голямото четене – 6 бр. , Презентации : 8 бр. , 3–ти март , Празник на родолюбието – викторина , Викторина за 3-ти март , Вечер на самодееца , Ден на народните будители – тържествен концерт., Изпращане на випуск на ПГТ – 26.05.2016г.</w:t>
      </w:r>
    </w:p>
    <w:p w:rsidR="00543351" w:rsidRDefault="00543351" w:rsidP="003E41BE">
      <w:pPr>
        <w:jc w:val="center"/>
        <w:rPr>
          <w:sz w:val="32"/>
          <w:szCs w:val="32"/>
        </w:rPr>
      </w:pPr>
      <w:r>
        <w:rPr>
          <w:sz w:val="32"/>
          <w:szCs w:val="32"/>
        </w:rPr>
        <w:t>-международни , национални и общински участия и награди , спечелени от колективите за любителско художествено творчество :</w:t>
      </w:r>
    </w:p>
    <w:p w:rsidR="00543351" w:rsidRPr="007E4FB6" w:rsidRDefault="00543351" w:rsidP="003E41BE">
      <w:pPr>
        <w:jc w:val="center"/>
        <w:rPr>
          <w:b/>
          <w:sz w:val="32"/>
          <w:szCs w:val="32"/>
        </w:rPr>
      </w:pPr>
      <w:r w:rsidRPr="007E4FB6">
        <w:rPr>
          <w:b/>
          <w:sz w:val="32"/>
          <w:szCs w:val="32"/>
        </w:rPr>
        <w:t>Национални : ДФ „</w:t>
      </w:r>
      <w:proofErr w:type="spellStart"/>
      <w:r w:rsidRPr="007E4FB6">
        <w:rPr>
          <w:b/>
          <w:sz w:val="32"/>
          <w:szCs w:val="32"/>
        </w:rPr>
        <w:t>Хорце</w:t>
      </w:r>
      <w:proofErr w:type="spellEnd"/>
      <w:r w:rsidRPr="007E4FB6">
        <w:rPr>
          <w:b/>
          <w:sz w:val="32"/>
          <w:szCs w:val="32"/>
        </w:rPr>
        <w:t>“</w:t>
      </w:r>
    </w:p>
    <w:p w:rsidR="00543351" w:rsidRDefault="00543351" w:rsidP="003E41BE">
      <w:pPr>
        <w:pStyle w:val="a3"/>
        <w:numPr>
          <w:ilvl w:val="0"/>
          <w:numId w:val="4"/>
        </w:numPr>
        <w:jc w:val="center"/>
        <w:rPr>
          <w:sz w:val="32"/>
          <w:szCs w:val="32"/>
        </w:rPr>
      </w:pPr>
      <w:r w:rsidRPr="00641A49">
        <w:rPr>
          <w:sz w:val="32"/>
          <w:szCs w:val="32"/>
        </w:rPr>
        <w:t xml:space="preserve">ФФ „Песни и танци от </w:t>
      </w:r>
      <w:proofErr w:type="spellStart"/>
      <w:r w:rsidRPr="00641A49">
        <w:rPr>
          <w:sz w:val="32"/>
          <w:szCs w:val="32"/>
        </w:rPr>
        <w:t>Златията</w:t>
      </w:r>
      <w:proofErr w:type="spellEnd"/>
      <w:r w:rsidRPr="00641A49">
        <w:rPr>
          <w:sz w:val="32"/>
          <w:szCs w:val="32"/>
        </w:rPr>
        <w:t>“ 31.10.2016година – Вълчедръм , грамота и бронзов медал</w:t>
      </w:r>
    </w:p>
    <w:p w:rsidR="00641A49" w:rsidRDefault="00641A49" w:rsidP="003E41BE">
      <w:pPr>
        <w:jc w:val="center"/>
        <w:rPr>
          <w:sz w:val="32"/>
          <w:szCs w:val="32"/>
        </w:rPr>
      </w:pPr>
      <w:r>
        <w:rPr>
          <w:sz w:val="32"/>
          <w:szCs w:val="32"/>
        </w:rPr>
        <w:t>Регионални</w:t>
      </w:r>
    </w:p>
    <w:p w:rsidR="00641A49" w:rsidRDefault="00641A49" w:rsidP="003E41BE">
      <w:pPr>
        <w:jc w:val="center"/>
        <w:rPr>
          <w:sz w:val="32"/>
          <w:szCs w:val="32"/>
        </w:rPr>
      </w:pPr>
      <w:r w:rsidRPr="007E4FB6">
        <w:rPr>
          <w:b/>
          <w:sz w:val="32"/>
          <w:szCs w:val="32"/>
        </w:rPr>
        <w:t>2</w:t>
      </w:r>
      <w:r>
        <w:rPr>
          <w:sz w:val="32"/>
          <w:szCs w:val="32"/>
        </w:rPr>
        <w:t>.„</w:t>
      </w:r>
      <w:proofErr w:type="spellStart"/>
      <w:r>
        <w:rPr>
          <w:sz w:val="32"/>
          <w:szCs w:val="32"/>
        </w:rPr>
        <w:t>Дългошевска</w:t>
      </w:r>
      <w:proofErr w:type="spellEnd"/>
      <w:r>
        <w:rPr>
          <w:sz w:val="32"/>
          <w:szCs w:val="32"/>
        </w:rPr>
        <w:t xml:space="preserve"> пролет“ , 07.04.2016 година , с. Замфир, грамота за участие</w:t>
      </w:r>
    </w:p>
    <w:p w:rsidR="00641A49" w:rsidRDefault="00641A49" w:rsidP="003E41BE">
      <w:pPr>
        <w:jc w:val="center"/>
        <w:rPr>
          <w:sz w:val="32"/>
          <w:szCs w:val="32"/>
        </w:rPr>
      </w:pPr>
      <w:r w:rsidRPr="007E4FB6">
        <w:rPr>
          <w:b/>
          <w:sz w:val="32"/>
          <w:szCs w:val="32"/>
        </w:rPr>
        <w:t>3</w:t>
      </w:r>
      <w:r>
        <w:rPr>
          <w:sz w:val="32"/>
          <w:szCs w:val="32"/>
        </w:rPr>
        <w:t>.„</w:t>
      </w:r>
      <w:proofErr w:type="spellStart"/>
      <w:r>
        <w:rPr>
          <w:sz w:val="32"/>
          <w:szCs w:val="32"/>
        </w:rPr>
        <w:t>Пръски</w:t>
      </w:r>
      <w:proofErr w:type="spellEnd"/>
      <w:r>
        <w:rPr>
          <w:sz w:val="32"/>
          <w:szCs w:val="32"/>
        </w:rPr>
        <w:t xml:space="preserve"> от извора“ , 17.05.2016 година , гр. Враца , грамота за участие</w:t>
      </w:r>
    </w:p>
    <w:p w:rsidR="00641A49" w:rsidRDefault="00641A49" w:rsidP="003E41BE">
      <w:pPr>
        <w:jc w:val="center"/>
        <w:rPr>
          <w:sz w:val="32"/>
          <w:szCs w:val="32"/>
        </w:rPr>
      </w:pPr>
      <w:r w:rsidRPr="007E4FB6">
        <w:rPr>
          <w:b/>
          <w:sz w:val="32"/>
          <w:szCs w:val="32"/>
        </w:rPr>
        <w:t>4</w:t>
      </w:r>
      <w:r>
        <w:rPr>
          <w:sz w:val="32"/>
          <w:szCs w:val="32"/>
        </w:rPr>
        <w:t>.„По Спасов ден с хоро и песен“ , 06.06.2016 година , с. Якимово, грамота за участие</w:t>
      </w:r>
    </w:p>
    <w:p w:rsidR="00641A49" w:rsidRDefault="00641A49" w:rsidP="003E41BE">
      <w:pPr>
        <w:jc w:val="center"/>
        <w:rPr>
          <w:sz w:val="32"/>
          <w:szCs w:val="32"/>
        </w:rPr>
      </w:pPr>
      <w:r w:rsidRPr="007E4FB6">
        <w:rPr>
          <w:b/>
          <w:sz w:val="32"/>
          <w:szCs w:val="32"/>
        </w:rPr>
        <w:t>5.</w:t>
      </w:r>
      <w:r>
        <w:rPr>
          <w:sz w:val="32"/>
          <w:szCs w:val="32"/>
        </w:rPr>
        <w:t>„Пей , танцувай и на Зелени дел се любувай“ , 19.07.2016 година , кв.„</w:t>
      </w:r>
      <w:proofErr w:type="spellStart"/>
      <w:r>
        <w:rPr>
          <w:sz w:val="32"/>
          <w:szCs w:val="32"/>
        </w:rPr>
        <w:t>Заножене</w:t>
      </w:r>
      <w:proofErr w:type="spellEnd"/>
      <w:r>
        <w:rPr>
          <w:sz w:val="32"/>
          <w:szCs w:val="32"/>
        </w:rPr>
        <w:t xml:space="preserve">“ , гр. Вършец , грамота за участие </w:t>
      </w:r>
      <w:r w:rsidR="00C80954">
        <w:rPr>
          <w:sz w:val="32"/>
          <w:szCs w:val="32"/>
        </w:rPr>
        <w:t>във фестивала.</w:t>
      </w:r>
    </w:p>
    <w:p w:rsidR="00C80954" w:rsidRDefault="00C80954" w:rsidP="003E41BE">
      <w:pPr>
        <w:jc w:val="center"/>
        <w:rPr>
          <w:sz w:val="32"/>
          <w:szCs w:val="32"/>
        </w:rPr>
      </w:pPr>
      <w:r w:rsidRPr="007E4FB6">
        <w:rPr>
          <w:b/>
          <w:sz w:val="32"/>
          <w:szCs w:val="32"/>
        </w:rPr>
        <w:t>6</w:t>
      </w:r>
      <w:r>
        <w:rPr>
          <w:sz w:val="32"/>
          <w:szCs w:val="32"/>
        </w:rPr>
        <w:t>.„Балканът пее и танцува“ , 03.09.2016 година , гр. Берковица , грамота за участие.</w:t>
      </w:r>
    </w:p>
    <w:p w:rsidR="00C80954" w:rsidRDefault="00C80954" w:rsidP="003E41BE">
      <w:pPr>
        <w:jc w:val="center"/>
        <w:rPr>
          <w:sz w:val="32"/>
          <w:szCs w:val="32"/>
        </w:rPr>
      </w:pPr>
      <w:r>
        <w:rPr>
          <w:sz w:val="32"/>
          <w:szCs w:val="32"/>
        </w:rPr>
        <w:t>Общински :</w:t>
      </w:r>
    </w:p>
    <w:p w:rsidR="00C80954" w:rsidRDefault="00C80954" w:rsidP="003E41BE">
      <w:pPr>
        <w:pStyle w:val="a3"/>
        <w:numPr>
          <w:ilvl w:val="0"/>
          <w:numId w:val="5"/>
        </w:numPr>
        <w:jc w:val="center"/>
        <w:rPr>
          <w:sz w:val="32"/>
          <w:szCs w:val="32"/>
        </w:rPr>
      </w:pPr>
      <w:r>
        <w:rPr>
          <w:sz w:val="32"/>
          <w:szCs w:val="32"/>
        </w:rPr>
        <w:t>„Пролет край Огоста“ , 21.05.2016 г. , гр. Бойчиновци , грамота за участие.</w:t>
      </w:r>
    </w:p>
    <w:p w:rsidR="00C80954" w:rsidRDefault="00C80954" w:rsidP="003E41BE">
      <w:pPr>
        <w:pStyle w:val="a3"/>
        <w:numPr>
          <w:ilvl w:val="0"/>
          <w:numId w:val="5"/>
        </w:numPr>
        <w:jc w:val="center"/>
        <w:rPr>
          <w:sz w:val="32"/>
          <w:szCs w:val="32"/>
        </w:rPr>
      </w:pPr>
      <w:r>
        <w:rPr>
          <w:sz w:val="32"/>
          <w:szCs w:val="32"/>
        </w:rPr>
        <w:t>„Общински празник“ , 07.102016 година , гр. Бойчиновци , грамота за участие.</w:t>
      </w:r>
    </w:p>
    <w:p w:rsidR="00C80954" w:rsidRDefault="00C80954" w:rsidP="003E41BE">
      <w:pPr>
        <w:pStyle w:val="a3"/>
        <w:numPr>
          <w:ilvl w:val="0"/>
          <w:numId w:val="5"/>
        </w:numPr>
        <w:jc w:val="center"/>
        <w:rPr>
          <w:sz w:val="32"/>
          <w:szCs w:val="32"/>
        </w:rPr>
      </w:pPr>
      <w:r>
        <w:rPr>
          <w:sz w:val="32"/>
          <w:szCs w:val="32"/>
        </w:rPr>
        <w:lastRenderedPageBreak/>
        <w:t>„90 години читалище „Хр. Ботев“ , 30.05.2016 година , с.Кобиляк , грамота за участие.</w:t>
      </w:r>
    </w:p>
    <w:p w:rsidR="00C80954" w:rsidRDefault="00C80954" w:rsidP="003E41BE">
      <w:pPr>
        <w:pStyle w:val="a3"/>
        <w:numPr>
          <w:ilvl w:val="0"/>
          <w:numId w:val="5"/>
        </w:numPr>
        <w:jc w:val="center"/>
        <w:rPr>
          <w:sz w:val="32"/>
          <w:szCs w:val="32"/>
        </w:rPr>
      </w:pPr>
      <w:r>
        <w:rPr>
          <w:sz w:val="32"/>
          <w:szCs w:val="32"/>
        </w:rPr>
        <w:t>„Богородица“ , 31.08.2016 година , с. Лехчево , грамота за участие.</w:t>
      </w:r>
    </w:p>
    <w:p w:rsidR="00A96232" w:rsidRDefault="00A96232" w:rsidP="003E41BE">
      <w:pPr>
        <w:jc w:val="center"/>
        <w:rPr>
          <w:sz w:val="32"/>
          <w:szCs w:val="32"/>
        </w:rPr>
      </w:pPr>
      <w:r>
        <w:rPr>
          <w:sz w:val="32"/>
          <w:szCs w:val="32"/>
        </w:rPr>
        <w:t>Читалищни :</w:t>
      </w:r>
    </w:p>
    <w:p w:rsidR="00A96232" w:rsidRDefault="00A96232" w:rsidP="003E41BE">
      <w:pPr>
        <w:jc w:val="center"/>
        <w:rPr>
          <w:sz w:val="32"/>
          <w:szCs w:val="32"/>
        </w:rPr>
      </w:pPr>
      <w:r>
        <w:rPr>
          <w:sz w:val="32"/>
          <w:szCs w:val="32"/>
        </w:rPr>
        <w:t>07.03.2016 година , концерт на самодейците пред родителите им.</w:t>
      </w:r>
    </w:p>
    <w:p w:rsidR="00A96232" w:rsidRDefault="00A96232" w:rsidP="003E41BE">
      <w:pPr>
        <w:jc w:val="center"/>
        <w:rPr>
          <w:sz w:val="32"/>
          <w:szCs w:val="32"/>
        </w:rPr>
      </w:pPr>
      <w:r>
        <w:rPr>
          <w:sz w:val="32"/>
          <w:szCs w:val="32"/>
        </w:rPr>
        <w:t>18.04.2016 година , концерт на ДФ „</w:t>
      </w:r>
      <w:proofErr w:type="spellStart"/>
      <w:r>
        <w:rPr>
          <w:sz w:val="32"/>
          <w:szCs w:val="32"/>
        </w:rPr>
        <w:t>Хорце</w:t>
      </w:r>
      <w:proofErr w:type="spellEnd"/>
      <w:r>
        <w:rPr>
          <w:sz w:val="32"/>
          <w:szCs w:val="32"/>
        </w:rPr>
        <w:t>“ за жителите от селото.</w:t>
      </w:r>
    </w:p>
    <w:p w:rsidR="00A96232" w:rsidRDefault="00A96232" w:rsidP="003E41BE">
      <w:pPr>
        <w:jc w:val="center"/>
        <w:rPr>
          <w:sz w:val="32"/>
          <w:szCs w:val="32"/>
        </w:rPr>
      </w:pPr>
      <w:r>
        <w:rPr>
          <w:sz w:val="32"/>
          <w:szCs w:val="32"/>
        </w:rPr>
        <w:t>17.03.2016 година , Пролетен празник със самодейците.</w:t>
      </w:r>
    </w:p>
    <w:p w:rsidR="00A96232" w:rsidRDefault="00A96232" w:rsidP="003E41BE">
      <w:pPr>
        <w:jc w:val="center"/>
        <w:rPr>
          <w:sz w:val="32"/>
          <w:szCs w:val="32"/>
        </w:rPr>
      </w:pPr>
    </w:p>
    <w:p w:rsidR="00A96232" w:rsidRDefault="00A96232" w:rsidP="003E41BE">
      <w:pPr>
        <w:jc w:val="center"/>
        <w:rPr>
          <w:sz w:val="32"/>
          <w:szCs w:val="32"/>
        </w:rPr>
      </w:pPr>
      <w:r w:rsidRPr="007E4FB6">
        <w:rPr>
          <w:b/>
          <w:sz w:val="32"/>
          <w:szCs w:val="32"/>
        </w:rPr>
        <w:t>в</w:t>
      </w:r>
      <w:r>
        <w:rPr>
          <w:sz w:val="32"/>
          <w:szCs w:val="32"/>
        </w:rPr>
        <w:t>/ Школи по изкуствата (вид и брой на участниците във всяка от тях):</w:t>
      </w:r>
    </w:p>
    <w:p w:rsidR="00A96232" w:rsidRDefault="00A96232" w:rsidP="003E41BE">
      <w:pPr>
        <w:jc w:val="center"/>
        <w:rPr>
          <w:sz w:val="32"/>
          <w:szCs w:val="32"/>
        </w:rPr>
      </w:pPr>
      <w:r>
        <w:rPr>
          <w:sz w:val="32"/>
          <w:szCs w:val="32"/>
        </w:rPr>
        <w:t>няма</w:t>
      </w:r>
    </w:p>
    <w:p w:rsidR="00A96232" w:rsidRDefault="00A96232" w:rsidP="003E41BE">
      <w:pPr>
        <w:jc w:val="center"/>
        <w:rPr>
          <w:sz w:val="32"/>
          <w:szCs w:val="32"/>
          <w:lang w:val="en-US"/>
        </w:rPr>
      </w:pPr>
      <w:r w:rsidRPr="007E4FB6">
        <w:rPr>
          <w:b/>
          <w:sz w:val="32"/>
          <w:szCs w:val="32"/>
        </w:rPr>
        <w:t>г</w:t>
      </w:r>
      <w:r>
        <w:rPr>
          <w:sz w:val="32"/>
          <w:szCs w:val="32"/>
        </w:rPr>
        <w:t xml:space="preserve">/Школи за изучаване на чужди езици </w:t>
      </w:r>
      <w:r>
        <w:rPr>
          <w:sz w:val="32"/>
          <w:szCs w:val="32"/>
          <w:lang w:val="en-US"/>
        </w:rPr>
        <w:t>(</w:t>
      </w:r>
      <w:r>
        <w:rPr>
          <w:sz w:val="32"/>
          <w:szCs w:val="32"/>
        </w:rPr>
        <w:t>вид и брой на участниците от тях</w:t>
      </w:r>
      <w:r w:rsidR="00771FC3">
        <w:rPr>
          <w:sz w:val="32"/>
          <w:szCs w:val="32"/>
          <w:lang w:val="en-US"/>
        </w:rPr>
        <w:t>):</w:t>
      </w:r>
    </w:p>
    <w:p w:rsidR="00771FC3" w:rsidRDefault="00771FC3" w:rsidP="003E41BE">
      <w:pPr>
        <w:jc w:val="center"/>
        <w:rPr>
          <w:sz w:val="32"/>
          <w:szCs w:val="32"/>
        </w:rPr>
      </w:pPr>
      <w:r>
        <w:rPr>
          <w:sz w:val="32"/>
          <w:szCs w:val="32"/>
        </w:rPr>
        <w:t>няма</w:t>
      </w:r>
    </w:p>
    <w:p w:rsidR="00771FC3" w:rsidRDefault="00771FC3" w:rsidP="003E41BE">
      <w:pPr>
        <w:jc w:val="center"/>
        <w:rPr>
          <w:sz w:val="32"/>
          <w:szCs w:val="32"/>
        </w:rPr>
      </w:pPr>
      <w:r w:rsidRPr="007E4FB6">
        <w:rPr>
          <w:b/>
          <w:sz w:val="32"/>
          <w:szCs w:val="32"/>
        </w:rPr>
        <w:t>д</w:t>
      </w:r>
      <w:r>
        <w:rPr>
          <w:sz w:val="32"/>
          <w:szCs w:val="32"/>
        </w:rPr>
        <w:t>/Клубове и кръжоци (вид и брой на участниците във всяка от тях):</w:t>
      </w:r>
    </w:p>
    <w:p w:rsidR="00771FC3" w:rsidRDefault="00771FC3" w:rsidP="003E41BE">
      <w:pPr>
        <w:jc w:val="center"/>
        <w:rPr>
          <w:sz w:val="32"/>
          <w:szCs w:val="32"/>
        </w:rPr>
      </w:pPr>
      <w:r>
        <w:rPr>
          <w:sz w:val="32"/>
          <w:szCs w:val="32"/>
        </w:rPr>
        <w:t>няма</w:t>
      </w:r>
    </w:p>
    <w:p w:rsidR="00771FC3" w:rsidRDefault="00771FC3" w:rsidP="003E41BE">
      <w:pPr>
        <w:jc w:val="center"/>
        <w:rPr>
          <w:sz w:val="32"/>
          <w:szCs w:val="32"/>
        </w:rPr>
      </w:pPr>
      <w:r w:rsidRPr="007E4FB6">
        <w:rPr>
          <w:b/>
          <w:sz w:val="32"/>
          <w:szCs w:val="32"/>
        </w:rPr>
        <w:t>е</w:t>
      </w:r>
      <w:r>
        <w:rPr>
          <w:sz w:val="32"/>
          <w:szCs w:val="32"/>
        </w:rPr>
        <w:t>/Действащи музейни (</w:t>
      </w:r>
      <w:proofErr w:type="spellStart"/>
      <w:r>
        <w:rPr>
          <w:sz w:val="32"/>
          <w:szCs w:val="32"/>
        </w:rPr>
        <w:t>галериини</w:t>
      </w:r>
      <w:proofErr w:type="spellEnd"/>
      <w:r>
        <w:rPr>
          <w:sz w:val="32"/>
          <w:szCs w:val="32"/>
        </w:rPr>
        <w:t>) сбирки:</w:t>
      </w:r>
    </w:p>
    <w:p w:rsidR="00771FC3" w:rsidRDefault="00771FC3" w:rsidP="003E41BE">
      <w:pPr>
        <w:jc w:val="center"/>
        <w:rPr>
          <w:sz w:val="32"/>
          <w:szCs w:val="32"/>
        </w:rPr>
      </w:pPr>
      <w:r>
        <w:rPr>
          <w:sz w:val="32"/>
          <w:szCs w:val="32"/>
        </w:rPr>
        <w:t>няма</w:t>
      </w:r>
    </w:p>
    <w:p w:rsidR="00771FC3" w:rsidRDefault="00771FC3" w:rsidP="003E41BE">
      <w:pPr>
        <w:jc w:val="center"/>
        <w:rPr>
          <w:sz w:val="32"/>
          <w:szCs w:val="32"/>
        </w:rPr>
      </w:pPr>
      <w:r>
        <w:rPr>
          <w:sz w:val="32"/>
          <w:szCs w:val="32"/>
        </w:rPr>
        <w:t>ж/Работа по проекти :</w:t>
      </w:r>
    </w:p>
    <w:p w:rsidR="00771FC3" w:rsidRDefault="00771FC3" w:rsidP="003E41BE">
      <w:pPr>
        <w:pStyle w:val="a3"/>
        <w:numPr>
          <w:ilvl w:val="0"/>
          <w:numId w:val="6"/>
        </w:numPr>
        <w:jc w:val="center"/>
        <w:rPr>
          <w:sz w:val="32"/>
          <w:szCs w:val="32"/>
        </w:rPr>
      </w:pPr>
      <w:r>
        <w:rPr>
          <w:sz w:val="32"/>
          <w:szCs w:val="32"/>
        </w:rPr>
        <w:t>Към Министерството на културата за отпускане на субсидирана бройка – 20.07.2016 година. – спечелен</w:t>
      </w:r>
    </w:p>
    <w:p w:rsidR="00771FC3" w:rsidRDefault="00771FC3" w:rsidP="003E41BE">
      <w:pPr>
        <w:pStyle w:val="a3"/>
        <w:numPr>
          <w:ilvl w:val="0"/>
          <w:numId w:val="6"/>
        </w:numPr>
        <w:jc w:val="center"/>
        <w:rPr>
          <w:sz w:val="32"/>
          <w:szCs w:val="32"/>
        </w:rPr>
      </w:pPr>
      <w:r>
        <w:rPr>
          <w:sz w:val="32"/>
          <w:szCs w:val="32"/>
        </w:rPr>
        <w:t>Реконструкция , ремонт , обзавеждане и оборудване на читалищната сграда по мярка 7,2. – работен проект.</w:t>
      </w:r>
    </w:p>
    <w:p w:rsidR="00771FC3" w:rsidRDefault="00771FC3" w:rsidP="003E41BE">
      <w:pPr>
        <w:jc w:val="center"/>
        <w:rPr>
          <w:sz w:val="32"/>
          <w:szCs w:val="32"/>
        </w:rPr>
      </w:pPr>
      <w:r>
        <w:rPr>
          <w:sz w:val="32"/>
          <w:szCs w:val="32"/>
        </w:rPr>
        <w:t xml:space="preserve">з/Други читалищни </w:t>
      </w:r>
      <w:r w:rsidR="00FB5E81">
        <w:rPr>
          <w:sz w:val="32"/>
          <w:szCs w:val="32"/>
        </w:rPr>
        <w:t>дейности :</w:t>
      </w:r>
    </w:p>
    <w:p w:rsidR="00FB5E81" w:rsidRDefault="00FB5E81" w:rsidP="003E41BE">
      <w:pPr>
        <w:jc w:val="center"/>
        <w:rPr>
          <w:sz w:val="32"/>
          <w:szCs w:val="32"/>
        </w:rPr>
      </w:pPr>
    </w:p>
    <w:p w:rsidR="00FB5E81" w:rsidRDefault="00FB5E81" w:rsidP="003E41BE">
      <w:pPr>
        <w:jc w:val="center"/>
        <w:rPr>
          <w:sz w:val="32"/>
          <w:szCs w:val="32"/>
        </w:rPr>
      </w:pPr>
      <w:r w:rsidRPr="007E4FB6">
        <w:rPr>
          <w:b/>
          <w:sz w:val="32"/>
          <w:szCs w:val="32"/>
        </w:rPr>
        <w:t>5</w:t>
      </w:r>
      <w:r>
        <w:rPr>
          <w:sz w:val="32"/>
          <w:szCs w:val="32"/>
        </w:rPr>
        <w:t>.Мероприятия от читалището / да се опишат направените мероприятия /:</w:t>
      </w:r>
    </w:p>
    <w:p w:rsidR="00FB5E81" w:rsidRDefault="00FB5E81" w:rsidP="003E41BE">
      <w:pPr>
        <w:jc w:val="center"/>
        <w:rPr>
          <w:sz w:val="32"/>
          <w:szCs w:val="32"/>
        </w:rPr>
      </w:pPr>
      <w:r>
        <w:rPr>
          <w:sz w:val="32"/>
          <w:szCs w:val="32"/>
        </w:rPr>
        <w:t>Всички по календарен план</w:t>
      </w:r>
    </w:p>
    <w:p w:rsidR="00FB5E81" w:rsidRDefault="00FB5E81" w:rsidP="003E41BE">
      <w:pPr>
        <w:jc w:val="center"/>
        <w:rPr>
          <w:sz w:val="32"/>
          <w:szCs w:val="32"/>
        </w:rPr>
      </w:pPr>
    </w:p>
    <w:p w:rsidR="00FB5E81" w:rsidRDefault="00FB5E81" w:rsidP="003E41BE">
      <w:pPr>
        <w:jc w:val="center"/>
        <w:rPr>
          <w:sz w:val="32"/>
          <w:szCs w:val="32"/>
        </w:rPr>
      </w:pPr>
      <w:r w:rsidRPr="007E4FB6">
        <w:rPr>
          <w:b/>
          <w:sz w:val="32"/>
          <w:szCs w:val="32"/>
        </w:rPr>
        <w:t>6</w:t>
      </w:r>
      <w:r>
        <w:rPr>
          <w:sz w:val="32"/>
          <w:szCs w:val="32"/>
        </w:rPr>
        <w:t>.Материална база:</w:t>
      </w:r>
    </w:p>
    <w:p w:rsidR="00FB5E81" w:rsidRDefault="00FB5E81" w:rsidP="003E41BE">
      <w:pPr>
        <w:jc w:val="center"/>
        <w:rPr>
          <w:sz w:val="32"/>
          <w:szCs w:val="32"/>
        </w:rPr>
      </w:pPr>
      <w:r w:rsidRPr="007E4FB6">
        <w:rPr>
          <w:b/>
          <w:sz w:val="32"/>
          <w:szCs w:val="32"/>
        </w:rPr>
        <w:t>а</w:t>
      </w:r>
      <w:r>
        <w:rPr>
          <w:sz w:val="32"/>
          <w:szCs w:val="32"/>
        </w:rPr>
        <w:t>/разгъната площ в кв.метри за читалищна дейност : 1600</w:t>
      </w:r>
    </w:p>
    <w:p w:rsidR="00FB5E81" w:rsidRDefault="00FB5E81" w:rsidP="003E41BE">
      <w:pPr>
        <w:jc w:val="center"/>
        <w:rPr>
          <w:sz w:val="32"/>
          <w:szCs w:val="32"/>
        </w:rPr>
      </w:pPr>
      <w:r w:rsidRPr="007E4FB6">
        <w:rPr>
          <w:b/>
          <w:sz w:val="32"/>
          <w:szCs w:val="32"/>
        </w:rPr>
        <w:t>б</w:t>
      </w:r>
      <w:r>
        <w:rPr>
          <w:sz w:val="32"/>
          <w:szCs w:val="32"/>
        </w:rPr>
        <w:t>/брой места в салоните: 482</w:t>
      </w:r>
    </w:p>
    <w:p w:rsidR="00FB5E81" w:rsidRDefault="00FB5E81" w:rsidP="003E41BE">
      <w:pPr>
        <w:jc w:val="center"/>
        <w:rPr>
          <w:sz w:val="32"/>
          <w:szCs w:val="32"/>
        </w:rPr>
      </w:pPr>
      <w:r w:rsidRPr="007E4FB6">
        <w:rPr>
          <w:b/>
          <w:sz w:val="32"/>
          <w:szCs w:val="32"/>
        </w:rPr>
        <w:t>в</w:t>
      </w:r>
      <w:r>
        <w:rPr>
          <w:sz w:val="32"/>
          <w:szCs w:val="32"/>
        </w:rPr>
        <w:t>/техническа база: незадоволителна</w:t>
      </w:r>
    </w:p>
    <w:p w:rsidR="00FB5E81" w:rsidRDefault="00FB5E81" w:rsidP="003E41BE">
      <w:pPr>
        <w:jc w:val="center"/>
        <w:rPr>
          <w:sz w:val="32"/>
          <w:szCs w:val="32"/>
        </w:rPr>
      </w:pPr>
    </w:p>
    <w:p w:rsidR="00FB5E81" w:rsidRDefault="00FB5E81" w:rsidP="003E41BE">
      <w:pPr>
        <w:jc w:val="center"/>
        <w:rPr>
          <w:sz w:val="32"/>
          <w:szCs w:val="32"/>
        </w:rPr>
      </w:pPr>
      <w:r w:rsidRPr="007E4FB6">
        <w:rPr>
          <w:b/>
          <w:sz w:val="32"/>
          <w:szCs w:val="32"/>
        </w:rPr>
        <w:t>7</w:t>
      </w:r>
      <w:r>
        <w:rPr>
          <w:sz w:val="32"/>
          <w:szCs w:val="32"/>
        </w:rPr>
        <w:t>.Субсидирана численост на персонала: 2 броя</w:t>
      </w:r>
    </w:p>
    <w:p w:rsidR="00FB5E81" w:rsidRDefault="00FB5E81" w:rsidP="003E41BE">
      <w:pPr>
        <w:jc w:val="center"/>
        <w:rPr>
          <w:sz w:val="32"/>
          <w:szCs w:val="32"/>
        </w:rPr>
      </w:pPr>
      <w:r w:rsidRPr="007E4FB6">
        <w:rPr>
          <w:b/>
          <w:sz w:val="32"/>
          <w:szCs w:val="32"/>
        </w:rPr>
        <w:lastRenderedPageBreak/>
        <w:t>8</w:t>
      </w:r>
      <w:r>
        <w:rPr>
          <w:sz w:val="32"/>
          <w:szCs w:val="32"/>
        </w:rPr>
        <w:t>.Общ бюджет на читалището за 2016 година : 14 160 лв.</w:t>
      </w:r>
    </w:p>
    <w:p w:rsidR="00FB5E81" w:rsidRDefault="00FB5E81" w:rsidP="003E41BE">
      <w:pPr>
        <w:jc w:val="center"/>
        <w:rPr>
          <w:sz w:val="32"/>
          <w:szCs w:val="32"/>
        </w:rPr>
      </w:pPr>
      <w:r w:rsidRPr="007E4FB6">
        <w:rPr>
          <w:b/>
          <w:sz w:val="32"/>
          <w:szCs w:val="32"/>
        </w:rPr>
        <w:t>9</w:t>
      </w:r>
      <w:r>
        <w:rPr>
          <w:sz w:val="32"/>
          <w:szCs w:val="32"/>
        </w:rPr>
        <w:t>.Изразходвани суми за ел.енергия , вода , телефон , ин</w:t>
      </w:r>
      <w:r w:rsidR="004B1C4A">
        <w:rPr>
          <w:sz w:val="32"/>
          <w:szCs w:val="32"/>
        </w:rPr>
        <w:t>тернет и командировки за 2016 г:</w:t>
      </w:r>
    </w:p>
    <w:p w:rsidR="004B1C4A" w:rsidRDefault="004B1C4A" w:rsidP="003E41BE">
      <w:pPr>
        <w:jc w:val="center"/>
        <w:rPr>
          <w:sz w:val="32"/>
          <w:szCs w:val="32"/>
        </w:rPr>
      </w:pPr>
      <w:r>
        <w:rPr>
          <w:sz w:val="32"/>
          <w:szCs w:val="32"/>
        </w:rPr>
        <w:t>-ЧЕЗ ---   677,70лв.</w:t>
      </w:r>
    </w:p>
    <w:p w:rsidR="004B1C4A" w:rsidRDefault="004B1C4A" w:rsidP="003E41BE">
      <w:pPr>
        <w:jc w:val="center"/>
        <w:rPr>
          <w:sz w:val="32"/>
          <w:szCs w:val="32"/>
        </w:rPr>
      </w:pPr>
      <w:r>
        <w:rPr>
          <w:sz w:val="32"/>
          <w:szCs w:val="32"/>
        </w:rPr>
        <w:t>-интернет – 330,00 лв.</w:t>
      </w:r>
    </w:p>
    <w:p w:rsidR="004B1C4A" w:rsidRDefault="004B1C4A" w:rsidP="003E41BE">
      <w:pPr>
        <w:jc w:val="center"/>
        <w:rPr>
          <w:sz w:val="32"/>
          <w:szCs w:val="32"/>
        </w:rPr>
      </w:pPr>
      <w:r>
        <w:rPr>
          <w:sz w:val="32"/>
          <w:szCs w:val="32"/>
        </w:rPr>
        <w:t>-командировки  10,00лв.</w:t>
      </w:r>
    </w:p>
    <w:p w:rsidR="004B1C4A" w:rsidRDefault="004B1C4A" w:rsidP="003E41BE">
      <w:pPr>
        <w:jc w:val="center"/>
        <w:rPr>
          <w:sz w:val="32"/>
          <w:szCs w:val="32"/>
        </w:rPr>
      </w:pPr>
    </w:p>
    <w:p w:rsidR="004B1C4A" w:rsidRDefault="004B1C4A" w:rsidP="003E41BE">
      <w:pPr>
        <w:jc w:val="center"/>
        <w:rPr>
          <w:sz w:val="32"/>
          <w:szCs w:val="32"/>
        </w:rPr>
      </w:pPr>
      <w:r w:rsidRPr="007E4FB6">
        <w:rPr>
          <w:b/>
          <w:sz w:val="32"/>
          <w:szCs w:val="32"/>
        </w:rPr>
        <w:t>10</w:t>
      </w:r>
      <w:r>
        <w:rPr>
          <w:sz w:val="32"/>
          <w:szCs w:val="32"/>
        </w:rPr>
        <w:t>.Приход от чл. внос нелв. , наеми от салон – не , арендувана земя – 2000,00 лв.</w:t>
      </w:r>
    </w:p>
    <w:p w:rsidR="004B1C4A" w:rsidRDefault="004B1C4A" w:rsidP="003E41BE">
      <w:pPr>
        <w:jc w:val="center"/>
        <w:rPr>
          <w:sz w:val="32"/>
          <w:szCs w:val="32"/>
        </w:rPr>
      </w:pPr>
    </w:p>
    <w:p w:rsidR="004B1C4A" w:rsidRDefault="004B1C4A" w:rsidP="003E41BE">
      <w:pPr>
        <w:jc w:val="center"/>
        <w:rPr>
          <w:sz w:val="32"/>
          <w:szCs w:val="32"/>
        </w:rPr>
      </w:pPr>
      <w:r w:rsidRPr="007E4FB6">
        <w:rPr>
          <w:b/>
          <w:sz w:val="32"/>
          <w:szCs w:val="32"/>
        </w:rPr>
        <w:t>11</w:t>
      </w:r>
      <w:r>
        <w:rPr>
          <w:sz w:val="32"/>
          <w:szCs w:val="32"/>
        </w:rPr>
        <w:t>.Дарения:</w:t>
      </w:r>
    </w:p>
    <w:p w:rsidR="004B1C4A" w:rsidRDefault="004B1C4A" w:rsidP="003E41BE">
      <w:pPr>
        <w:jc w:val="center"/>
        <w:rPr>
          <w:sz w:val="32"/>
          <w:szCs w:val="32"/>
        </w:rPr>
      </w:pPr>
      <w:r>
        <w:rPr>
          <w:sz w:val="32"/>
          <w:szCs w:val="32"/>
        </w:rPr>
        <w:t xml:space="preserve">-566 тома художествена литература , дарени на читалищната библиотека , на стойност 1 214,53 / хиляда двеста и четиринадесет и 53 ст. / лева по </w:t>
      </w:r>
      <w:proofErr w:type="spellStart"/>
      <w:r>
        <w:rPr>
          <w:sz w:val="32"/>
          <w:szCs w:val="32"/>
        </w:rPr>
        <w:t>коричната</w:t>
      </w:r>
      <w:proofErr w:type="spellEnd"/>
      <w:r>
        <w:rPr>
          <w:sz w:val="32"/>
          <w:szCs w:val="32"/>
        </w:rPr>
        <w:t xml:space="preserve"> цена от годината на издаването им.</w:t>
      </w:r>
    </w:p>
    <w:p w:rsidR="004B1C4A" w:rsidRDefault="004B1C4A" w:rsidP="003E41BE">
      <w:pPr>
        <w:jc w:val="center"/>
        <w:rPr>
          <w:sz w:val="32"/>
          <w:szCs w:val="32"/>
        </w:rPr>
      </w:pPr>
    </w:p>
    <w:p w:rsidR="004B1C4A" w:rsidRDefault="004B1C4A" w:rsidP="003E41BE">
      <w:pPr>
        <w:jc w:val="center"/>
        <w:rPr>
          <w:sz w:val="32"/>
          <w:szCs w:val="32"/>
        </w:rPr>
      </w:pPr>
    </w:p>
    <w:p w:rsidR="00771FC3" w:rsidRPr="00A173BB" w:rsidRDefault="00A173BB" w:rsidP="00A173BB">
      <w:pPr>
        <w:tabs>
          <w:tab w:val="left" w:pos="5355"/>
        </w:tabs>
        <w:rPr>
          <w:b/>
          <w:sz w:val="28"/>
          <w:szCs w:val="28"/>
        </w:rPr>
      </w:pPr>
      <w:r>
        <w:rPr>
          <w:sz w:val="32"/>
          <w:szCs w:val="32"/>
        </w:rPr>
        <w:tab/>
      </w:r>
      <w:r w:rsidRPr="00A173BB">
        <w:rPr>
          <w:b/>
          <w:sz w:val="28"/>
          <w:szCs w:val="28"/>
        </w:rPr>
        <w:t>ДИМКА СРЕТЕНИЕВА</w:t>
      </w:r>
    </w:p>
    <w:p w:rsidR="00641A49" w:rsidRPr="00A173BB" w:rsidRDefault="00A173BB" w:rsidP="003E41BE">
      <w:pPr>
        <w:pStyle w:val="a3"/>
        <w:ind w:left="750"/>
        <w:jc w:val="center"/>
        <w:rPr>
          <w:b/>
          <w:sz w:val="28"/>
          <w:szCs w:val="28"/>
        </w:rPr>
      </w:pPr>
      <w:r w:rsidRPr="00A173BB">
        <w:rPr>
          <w:b/>
          <w:sz w:val="28"/>
          <w:szCs w:val="28"/>
        </w:rPr>
        <w:t>СЕКРЕТАР………</w:t>
      </w:r>
    </w:p>
    <w:p w:rsidR="00F0053A" w:rsidRPr="00A173BB" w:rsidRDefault="00F0053A" w:rsidP="003E41BE">
      <w:pPr>
        <w:pStyle w:val="a3"/>
        <w:jc w:val="center"/>
        <w:rPr>
          <w:sz w:val="28"/>
          <w:szCs w:val="28"/>
        </w:rPr>
      </w:pPr>
    </w:p>
    <w:p w:rsidR="000265A5" w:rsidRPr="007E4FB6" w:rsidRDefault="00F76DAE" w:rsidP="003E41BE">
      <w:pPr>
        <w:jc w:val="center"/>
        <w:rPr>
          <w:b/>
          <w:sz w:val="32"/>
          <w:szCs w:val="32"/>
        </w:rPr>
      </w:pPr>
      <w:r w:rsidRPr="007E4FB6">
        <w:rPr>
          <w:b/>
          <w:sz w:val="32"/>
          <w:szCs w:val="32"/>
        </w:rPr>
        <w:t>ОТЧЕТ НА НАРОДНО ЧИТАЛИЩЕ НЧ “НОВ ЖИЖОТ„1900г</w:t>
      </w:r>
    </w:p>
    <w:p w:rsidR="00F76DAE" w:rsidRPr="007E4FB6" w:rsidRDefault="00F76DAE" w:rsidP="003E41BE">
      <w:pPr>
        <w:jc w:val="center"/>
        <w:rPr>
          <w:b/>
          <w:sz w:val="32"/>
          <w:szCs w:val="32"/>
        </w:rPr>
      </w:pPr>
      <w:r w:rsidRPr="007E4FB6">
        <w:rPr>
          <w:b/>
          <w:sz w:val="32"/>
          <w:szCs w:val="32"/>
        </w:rPr>
        <w:t>Народно читалище…НЧ „ Нов живот – 1900 “</w:t>
      </w:r>
    </w:p>
    <w:p w:rsidR="00F76DAE" w:rsidRDefault="00F76DAE" w:rsidP="003E41BE">
      <w:pPr>
        <w:jc w:val="center"/>
        <w:rPr>
          <w:sz w:val="32"/>
          <w:szCs w:val="32"/>
        </w:rPr>
      </w:pPr>
      <w:r w:rsidRPr="007E4FB6">
        <w:rPr>
          <w:b/>
          <w:sz w:val="32"/>
          <w:szCs w:val="32"/>
        </w:rPr>
        <w:t>с. Владимирово за 2016г</w:t>
      </w:r>
      <w:r>
        <w:rPr>
          <w:sz w:val="32"/>
          <w:szCs w:val="32"/>
        </w:rPr>
        <w:t>.</w:t>
      </w:r>
    </w:p>
    <w:p w:rsidR="00F76DAE" w:rsidRDefault="00F76DAE" w:rsidP="003E41BE">
      <w:pPr>
        <w:jc w:val="center"/>
        <w:rPr>
          <w:sz w:val="32"/>
          <w:szCs w:val="32"/>
        </w:rPr>
      </w:pPr>
    </w:p>
    <w:p w:rsidR="00F76DAE" w:rsidRPr="007E4FB6" w:rsidRDefault="007E4FB6" w:rsidP="007E4FB6">
      <w:pPr>
        <w:ind w:left="360"/>
        <w:jc w:val="center"/>
        <w:rPr>
          <w:sz w:val="32"/>
          <w:szCs w:val="32"/>
        </w:rPr>
      </w:pPr>
      <w:r w:rsidRPr="007E4FB6">
        <w:rPr>
          <w:b/>
          <w:sz w:val="32"/>
          <w:szCs w:val="32"/>
        </w:rPr>
        <w:t>1.</w:t>
      </w:r>
      <w:r w:rsidR="00F76DAE" w:rsidRPr="007E4FB6">
        <w:rPr>
          <w:sz w:val="32"/>
          <w:szCs w:val="32"/>
        </w:rPr>
        <w:t>Брой жители: 1421</w:t>
      </w:r>
    </w:p>
    <w:p w:rsidR="00F76DAE" w:rsidRPr="007E4FB6" w:rsidRDefault="007E4FB6" w:rsidP="007E4FB6">
      <w:pPr>
        <w:ind w:left="360"/>
        <w:jc w:val="center"/>
        <w:rPr>
          <w:sz w:val="32"/>
          <w:szCs w:val="32"/>
        </w:rPr>
      </w:pPr>
      <w:r>
        <w:rPr>
          <w:sz w:val="32"/>
          <w:szCs w:val="32"/>
        </w:rPr>
        <w:t>2.</w:t>
      </w:r>
      <w:r w:rsidR="00F76DAE" w:rsidRPr="007E4FB6">
        <w:rPr>
          <w:sz w:val="32"/>
          <w:szCs w:val="32"/>
        </w:rPr>
        <w:t>Брой регистрирани читалищни членове:51</w:t>
      </w:r>
    </w:p>
    <w:p w:rsidR="00F76DAE" w:rsidRPr="007E4FB6" w:rsidRDefault="007E4FB6" w:rsidP="007E4FB6">
      <w:pPr>
        <w:ind w:left="360"/>
        <w:jc w:val="center"/>
        <w:rPr>
          <w:sz w:val="32"/>
          <w:szCs w:val="32"/>
        </w:rPr>
      </w:pPr>
      <w:r w:rsidRPr="007E4FB6">
        <w:rPr>
          <w:b/>
          <w:sz w:val="32"/>
          <w:szCs w:val="32"/>
        </w:rPr>
        <w:t>3.</w:t>
      </w:r>
      <w:r w:rsidR="00F76DAE" w:rsidRPr="007E4FB6">
        <w:rPr>
          <w:sz w:val="32"/>
          <w:szCs w:val="32"/>
        </w:rPr>
        <w:t>Общ брой действащи самодейци по колективи / без повтарящи се от други състави /:</w:t>
      </w:r>
    </w:p>
    <w:p w:rsidR="00F76DAE" w:rsidRDefault="00F76DAE" w:rsidP="003E41BE">
      <w:pPr>
        <w:pStyle w:val="a3"/>
        <w:jc w:val="center"/>
        <w:rPr>
          <w:sz w:val="32"/>
          <w:szCs w:val="32"/>
        </w:rPr>
      </w:pPr>
      <w:r>
        <w:rPr>
          <w:sz w:val="32"/>
          <w:szCs w:val="32"/>
        </w:rPr>
        <w:t>Самодеен театрален колектив – 25</w:t>
      </w:r>
    </w:p>
    <w:p w:rsidR="00F76DAE" w:rsidRDefault="00F76DAE" w:rsidP="003E41BE">
      <w:pPr>
        <w:pStyle w:val="a3"/>
        <w:jc w:val="center"/>
        <w:rPr>
          <w:sz w:val="32"/>
          <w:szCs w:val="32"/>
        </w:rPr>
      </w:pPr>
      <w:r>
        <w:rPr>
          <w:sz w:val="32"/>
          <w:szCs w:val="32"/>
        </w:rPr>
        <w:t xml:space="preserve">Танцова формация  „ </w:t>
      </w:r>
      <w:proofErr w:type="spellStart"/>
      <w:r>
        <w:rPr>
          <w:sz w:val="32"/>
          <w:szCs w:val="32"/>
        </w:rPr>
        <w:t>Хорце</w:t>
      </w:r>
      <w:proofErr w:type="spellEnd"/>
      <w:r>
        <w:rPr>
          <w:sz w:val="32"/>
          <w:szCs w:val="32"/>
        </w:rPr>
        <w:t xml:space="preserve"> “  - 14</w:t>
      </w:r>
    </w:p>
    <w:p w:rsidR="00F76DAE" w:rsidRPr="007E4FB6" w:rsidRDefault="007E4FB6" w:rsidP="007E4FB6">
      <w:pPr>
        <w:ind w:left="360"/>
        <w:jc w:val="center"/>
        <w:rPr>
          <w:sz w:val="32"/>
          <w:szCs w:val="32"/>
        </w:rPr>
      </w:pPr>
      <w:r w:rsidRPr="007E4FB6">
        <w:rPr>
          <w:b/>
          <w:sz w:val="32"/>
          <w:szCs w:val="32"/>
        </w:rPr>
        <w:t>4.</w:t>
      </w:r>
      <w:r w:rsidR="00F76DAE" w:rsidRPr="007E4FB6">
        <w:rPr>
          <w:sz w:val="32"/>
          <w:szCs w:val="32"/>
        </w:rPr>
        <w:t>Дейност</w:t>
      </w:r>
    </w:p>
    <w:p w:rsidR="00F76DAE" w:rsidRDefault="00F76DAE" w:rsidP="003E41BE">
      <w:pPr>
        <w:pStyle w:val="a3"/>
        <w:jc w:val="center"/>
        <w:rPr>
          <w:sz w:val="32"/>
          <w:szCs w:val="32"/>
        </w:rPr>
      </w:pPr>
      <w:r>
        <w:rPr>
          <w:sz w:val="32"/>
          <w:szCs w:val="32"/>
        </w:rPr>
        <w:t>а/ Библиотечно и информационно обслужване :</w:t>
      </w:r>
    </w:p>
    <w:p w:rsidR="00F76DAE" w:rsidRDefault="00F76DAE" w:rsidP="003E41BE">
      <w:pPr>
        <w:pStyle w:val="a3"/>
        <w:numPr>
          <w:ilvl w:val="0"/>
          <w:numId w:val="2"/>
        </w:numPr>
        <w:jc w:val="center"/>
        <w:rPr>
          <w:sz w:val="32"/>
          <w:szCs w:val="32"/>
        </w:rPr>
      </w:pPr>
      <w:r>
        <w:rPr>
          <w:sz w:val="32"/>
          <w:szCs w:val="32"/>
        </w:rPr>
        <w:t>Библиотечен фонд – 10078 библиотечни единици</w:t>
      </w:r>
    </w:p>
    <w:p w:rsidR="00F76DAE" w:rsidRDefault="00F76DAE" w:rsidP="003E41BE">
      <w:pPr>
        <w:pStyle w:val="a3"/>
        <w:numPr>
          <w:ilvl w:val="0"/>
          <w:numId w:val="2"/>
        </w:numPr>
        <w:jc w:val="center"/>
        <w:rPr>
          <w:sz w:val="32"/>
          <w:szCs w:val="32"/>
        </w:rPr>
      </w:pPr>
      <w:r>
        <w:rPr>
          <w:sz w:val="32"/>
          <w:szCs w:val="32"/>
        </w:rPr>
        <w:t>Набавени библиотечни материали 2016 год.  : 566 тома художествена литература</w:t>
      </w:r>
    </w:p>
    <w:p w:rsidR="00F76DAE" w:rsidRDefault="00F76DAE" w:rsidP="003E41BE">
      <w:pPr>
        <w:pStyle w:val="a3"/>
        <w:numPr>
          <w:ilvl w:val="0"/>
          <w:numId w:val="2"/>
        </w:numPr>
        <w:jc w:val="center"/>
        <w:rPr>
          <w:sz w:val="32"/>
          <w:szCs w:val="32"/>
        </w:rPr>
      </w:pPr>
      <w:r>
        <w:rPr>
          <w:sz w:val="32"/>
          <w:szCs w:val="32"/>
        </w:rPr>
        <w:t>Брой на абонирани периодични издания   : 0</w:t>
      </w:r>
    </w:p>
    <w:p w:rsidR="00F76DAE" w:rsidRDefault="00F76DAE" w:rsidP="003E41BE">
      <w:pPr>
        <w:pStyle w:val="a3"/>
        <w:numPr>
          <w:ilvl w:val="0"/>
          <w:numId w:val="2"/>
        </w:numPr>
        <w:jc w:val="center"/>
        <w:rPr>
          <w:sz w:val="32"/>
          <w:szCs w:val="32"/>
        </w:rPr>
      </w:pPr>
      <w:r>
        <w:rPr>
          <w:sz w:val="32"/>
          <w:szCs w:val="32"/>
        </w:rPr>
        <w:t>Брой на читателски посещения:500</w:t>
      </w:r>
    </w:p>
    <w:p w:rsidR="00F76DAE" w:rsidRDefault="00F76DAE" w:rsidP="003E41BE">
      <w:pPr>
        <w:pStyle w:val="a3"/>
        <w:numPr>
          <w:ilvl w:val="0"/>
          <w:numId w:val="2"/>
        </w:numPr>
        <w:jc w:val="center"/>
        <w:rPr>
          <w:sz w:val="32"/>
          <w:szCs w:val="32"/>
        </w:rPr>
      </w:pPr>
      <w:r>
        <w:rPr>
          <w:sz w:val="32"/>
          <w:szCs w:val="32"/>
        </w:rPr>
        <w:lastRenderedPageBreak/>
        <w:t>Предлагано информационно обслужване  : интернет услуги на жители и читатели в библиотеката.</w:t>
      </w:r>
    </w:p>
    <w:p w:rsidR="00F76DAE" w:rsidRDefault="00F76DAE" w:rsidP="003E41BE">
      <w:pPr>
        <w:ind w:left="720"/>
        <w:jc w:val="center"/>
        <w:rPr>
          <w:sz w:val="32"/>
          <w:szCs w:val="32"/>
        </w:rPr>
      </w:pPr>
      <w:r>
        <w:rPr>
          <w:sz w:val="32"/>
          <w:szCs w:val="32"/>
        </w:rPr>
        <w:t>б/ Любителско художествено творчество :</w:t>
      </w:r>
    </w:p>
    <w:p w:rsidR="00F76DAE" w:rsidRDefault="00F76DAE" w:rsidP="003E41BE">
      <w:pPr>
        <w:pStyle w:val="a3"/>
        <w:numPr>
          <w:ilvl w:val="0"/>
          <w:numId w:val="2"/>
        </w:numPr>
        <w:jc w:val="center"/>
        <w:rPr>
          <w:sz w:val="32"/>
          <w:szCs w:val="32"/>
        </w:rPr>
      </w:pPr>
      <w:r>
        <w:rPr>
          <w:sz w:val="32"/>
          <w:szCs w:val="32"/>
        </w:rPr>
        <w:t>Постоянно действащи колективи :</w:t>
      </w:r>
    </w:p>
    <w:p w:rsidR="00F76DAE" w:rsidRDefault="00F76DAE" w:rsidP="003E41BE">
      <w:pPr>
        <w:ind w:left="1080"/>
        <w:jc w:val="center"/>
        <w:rPr>
          <w:sz w:val="32"/>
          <w:szCs w:val="32"/>
        </w:rPr>
      </w:pPr>
      <w:r>
        <w:rPr>
          <w:sz w:val="32"/>
          <w:szCs w:val="32"/>
        </w:rPr>
        <w:t>Не</w:t>
      </w:r>
    </w:p>
    <w:p w:rsidR="00F76DAE" w:rsidRDefault="00F76DAE" w:rsidP="003E41BE">
      <w:pPr>
        <w:pStyle w:val="a3"/>
        <w:numPr>
          <w:ilvl w:val="0"/>
          <w:numId w:val="2"/>
        </w:numPr>
        <w:jc w:val="center"/>
        <w:rPr>
          <w:sz w:val="32"/>
          <w:szCs w:val="32"/>
        </w:rPr>
      </w:pPr>
      <w:r>
        <w:rPr>
          <w:sz w:val="32"/>
          <w:szCs w:val="32"/>
        </w:rPr>
        <w:t>Брой на изявите на всеки от тях :</w:t>
      </w:r>
    </w:p>
    <w:p w:rsidR="00F76DAE" w:rsidRDefault="00F76DAE" w:rsidP="003E41BE">
      <w:pPr>
        <w:ind w:left="1080"/>
        <w:jc w:val="center"/>
        <w:rPr>
          <w:sz w:val="32"/>
          <w:szCs w:val="32"/>
        </w:rPr>
      </w:pPr>
      <w:r>
        <w:rPr>
          <w:sz w:val="32"/>
          <w:szCs w:val="32"/>
        </w:rPr>
        <w:t>Не</w:t>
      </w:r>
    </w:p>
    <w:p w:rsidR="00F76DAE" w:rsidRDefault="00F76DAE" w:rsidP="003E41BE">
      <w:pPr>
        <w:pStyle w:val="a3"/>
        <w:numPr>
          <w:ilvl w:val="0"/>
          <w:numId w:val="2"/>
        </w:numPr>
        <w:jc w:val="center"/>
        <w:rPr>
          <w:sz w:val="32"/>
          <w:szCs w:val="32"/>
        </w:rPr>
      </w:pPr>
      <w:r>
        <w:rPr>
          <w:sz w:val="32"/>
          <w:szCs w:val="32"/>
        </w:rPr>
        <w:t>Временно действащи колективи</w:t>
      </w:r>
    </w:p>
    <w:p w:rsidR="00F76DAE" w:rsidRDefault="00F76DAE" w:rsidP="003E41BE">
      <w:pPr>
        <w:pStyle w:val="a3"/>
        <w:ind w:left="1080"/>
        <w:jc w:val="center"/>
        <w:rPr>
          <w:sz w:val="32"/>
          <w:szCs w:val="32"/>
        </w:rPr>
      </w:pPr>
      <w:r>
        <w:rPr>
          <w:sz w:val="32"/>
          <w:szCs w:val="32"/>
        </w:rPr>
        <w:t>Самодеен театрален колектив – 1</w:t>
      </w:r>
    </w:p>
    <w:p w:rsidR="00F76DAE" w:rsidRDefault="00F76DAE" w:rsidP="003E41BE">
      <w:pPr>
        <w:pStyle w:val="a3"/>
        <w:ind w:left="1080"/>
        <w:jc w:val="center"/>
        <w:rPr>
          <w:sz w:val="32"/>
          <w:szCs w:val="32"/>
        </w:rPr>
      </w:pPr>
      <w:r>
        <w:rPr>
          <w:sz w:val="32"/>
          <w:szCs w:val="32"/>
        </w:rPr>
        <w:t>Читалището работи с всички групи за училищна извън класна дейност от двете училища по провеждането на празници и обичай по календарен план.</w:t>
      </w:r>
    </w:p>
    <w:p w:rsidR="00F76DAE" w:rsidRDefault="00F76DAE" w:rsidP="003E41BE">
      <w:pPr>
        <w:pStyle w:val="a3"/>
        <w:ind w:left="1080"/>
        <w:jc w:val="center"/>
        <w:rPr>
          <w:sz w:val="32"/>
          <w:szCs w:val="32"/>
        </w:rPr>
      </w:pPr>
      <w:r>
        <w:rPr>
          <w:sz w:val="32"/>
          <w:szCs w:val="32"/>
        </w:rPr>
        <w:t>Организиране на витрини нови книги , викторини , презентации.</w:t>
      </w:r>
    </w:p>
    <w:p w:rsidR="00F76DAE" w:rsidRDefault="00F76DAE" w:rsidP="003E41BE">
      <w:pPr>
        <w:pStyle w:val="a3"/>
        <w:ind w:left="1080"/>
        <w:jc w:val="center"/>
        <w:rPr>
          <w:sz w:val="32"/>
          <w:szCs w:val="32"/>
        </w:rPr>
      </w:pPr>
      <w:r>
        <w:rPr>
          <w:sz w:val="32"/>
          <w:szCs w:val="32"/>
        </w:rPr>
        <w:t xml:space="preserve">Работа с деца от детската градина – читалищна и библиотечна. Посещение на куклена постановка „ </w:t>
      </w:r>
      <w:proofErr w:type="spellStart"/>
      <w:r>
        <w:rPr>
          <w:sz w:val="32"/>
          <w:szCs w:val="32"/>
        </w:rPr>
        <w:t>Звездичко</w:t>
      </w:r>
      <w:proofErr w:type="spellEnd"/>
      <w:r>
        <w:rPr>
          <w:sz w:val="32"/>
          <w:szCs w:val="32"/>
        </w:rPr>
        <w:t xml:space="preserve"> “</w:t>
      </w:r>
    </w:p>
    <w:p w:rsidR="00F76DAE" w:rsidRDefault="00F76DAE" w:rsidP="003E41BE">
      <w:pPr>
        <w:pStyle w:val="a3"/>
        <w:ind w:left="1080"/>
        <w:jc w:val="center"/>
        <w:rPr>
          <w:sz w:val="32"/>
          <w:szCs w:val="32"/>
        </w:rPr>
      </w:pPr>
      <w:r>
        <w:rPr>
          <w:sz w:val="32"/>
          <w:szCs w:val="32"/>
        </w:rPr>
        <w:t>Брой на изявите на всеки от тях</w:t>
      </w:r>
    </w:p>
    <w:p w:rsidR="00F76DAE" w:rsidRDefault="00F76DAE" w:rsidP="003E41BE">
      <w:pPr>
        <w:pStyle w:val="a3"/>
        <w:ind w:left="1080"/>
        <w:jc w:val="center"/>
        <w:rPr>
          <w:sz w:val="32"/>
          <w:szCs w:val="32"/>
        </w:rPr>
      </w:pPr>
      <w:r>
        <w:rPr>
          <w:sz w:val="32"/>
          <w:szCs w:val="32"/>
        </w:rPr>
        <w:t>Премиера на „ Криворазбраната цивилизация “ – 09.05.2016година.</w:t>
      </w:r>
    </w:p>
    <w:p w:rsidR="00F76DAE" w:rsidRDefault="00F76DAE" w:rsidP="003E41BE">
      <w:pPr>
        <w:jc w:val="center"/>
        <w:rPr>
          <w:sz w:val="32"/>
          <w:szCs w:val="32"/>
        </w:rPr>
      </w:pPr>
      <w:r>
        <w:rPr>
          <w:sz w:val="32"/>
          <w:szCs w:val="32"/>
        </w:rPr>
        <w:t xml:space="preserve">Честване на всички битови празници  10, - Бъдни вечер , Коледарска група , Сурвакари , Национална битова вечер , </w:t>
      </w:r>
      <w:proofErr w:type="spellStart"/>
      <w:r>
        <w:rPr>
          <w:sz w:val="32"/>
          <w:szCs w:val="32"/>
        </w:rPr>
        <w:t>Лазарица</w:t>
      </w:r>
      <w:proofErr w:type="spellEnd"/>
      <w:r>
        <w:rPr>
          <w:sz w:val="32"/>
          <w:szCs w:val="32"/>
        </w:rPr>
        <w:t xml:space="preserve"> , Цветница , </w:t>
      </w:r>
      <w:proofErr w:type="spellStart"/>
      <w:r>
        <w:rPr>
          <w:sz w:val="32"/>
          <w:szCs w:val="32"/>
        </w:rPr>
        <w:t>Кумичене</w:t>
      </w:r>
      <w:proofErr w:type="spellEnd"/>
      <w:r>
        <w:rPr>
          <w:sz w:val="32"/>
          <w:szCs w:val="32"/>
        </w:rPr>
        <w:t xml:space="preserve"> , Велики четвъртък / боядисване на яйца / , Ден на християнското семейство.</w:t>
      </w:r>
    </w:p>
    <w:p w:rsidR="00F76DAE" w:rsidRDefault="00F76DAE" w:rsidP="003E41BE">
      <w:pPr>
        <w:jc w:val="center"/>
        <w:rPr>
          <w:sz w:val="32"/>
          <w:szCs w:val="32"/>
        </w:rPr>
      </w:pPr>
      <w:r>
        <w:rPr>
          <w:sz w:val="32"/>
          <w:szCs w:val="32"/>
        </w:rPr>
        <w:t>Читалищни : Голямото четене – 6 бр. , Презентации : 8 бр. , 3–ти март , Празник на родолюбието – викторина , Викторина за 3-ти март , Вечер на самодееца , Ден на народните будители – тържествен концерт., Изпращане на випуск на ПГТ – 26.05.2016г.</w:t>
      </w:r>
    </w:p>
    <w:p w:rsidR="00F76DAE" w:rsidRDefault="00F76DAE" w:rsidP="003E41BE">
      <w:pPr>
        <w:jc w:val="center"/>
        <w:rPr>
          <w:sz w:val="32"/>
          <w:szCs w:val="32"/>
        </w:rPr>
      </w:pPr>
      <w:r>
        <w:rPr>
          <w:sz w:val="32"/>
          <w:szCs w:val="32"/>
        </w:rPr>
        <w:t>-международни , национални и общински участия и награди , спечелени от колективите за любителско художествено творчество :</w:t>
      </w:r>
    </w:p>
    <w:p w:rsidR="00F76DAE" w:rsidRDefault="00F76DAE" w:rsidP="003E41BE">
      <w:pPr>
        <w:jc w:val="center"/>
        <w:rPr>
          <w:sz w:val="32"/>
          <w:szCs w:val="32"/>
        </w:rPr>
      </w:pPr>
      <w:r>
        <w:rPr>
          <w:sz w:val="32"/>
          <w:szCs w:val="32"/>
        </w:rPr>
        <w:t>Национални : ДФ „</w:t>
      </w:r>
      <w:proofErr w:type="spellStart"/>
      <w:r>
        <w:rPr>
          <w:sz w:val="32"/>
          <w:szCs w:val="32"/>
        </w:rPr>
        <w:t>Хорце</w:t>
      </w:r>
      <w:proofErr w:type="spellEnd"/>
      <w:r>
        <w:rPr>
          <w:sz w:val="32"/>
          <w:szCs w:val="32"/>
        </w:rPr>
        <w:t>“</w:t>
      </w:r>
    </w:p>
    <w:p w:rsidR="00F76DAE" w:rsidRPr="003B42E4" w:rsidRDefault="003B42E4" w:rsidP="003B42E4">
      <w:pPr>
        <w:ind w:left="360"/>
        <w:jc w:val="center"/>
        <w:rPr>
          <w:sz w:val="32"/>
          <w:szCs w:val="32"/>
        </w:rPr>
      </w:pPr>
      <w:r w:rsidRPr="003B42E4">
        <w:rPr>
          <w:b/>
          <w:sz w:val="32"/>
          <w:szCs w:val="32"/>
        </w:rPr>
        <w:t>1.</w:t>
      </w:r>
      <w:r w:rsidR="00F76DAE" w:rsidRPr="003B42E4">
        <w:rPr>
          <w:sz w:val="32"/>
          <w:szCs w:val="32"/>
        </w:rPr>
        <w:t xml:space="preserve">ФФ „Песни и танци от </w:t>
      </w:r>
      <w:proofErr w:type="spellStart"/>
      <w:r w:rsidR="00F76DAE" w:rsidRPr="003B42E4">
        <w:rPr>
          <w:sz w:val="32"/>
          <w:szCs w:val="32"/>
        </w:rPr>
        <w:t>Златията</w:t>
      </w:r>
      <w:proofErr w:type="spellEnd"/>
      <w:r w:rsidR="00F76DAE" w:rsidRPr="003B42E4">
        <w:rPr>
          <w:sz w:val="32"/>
          <w:szCs w:val="32"/>
        </w:rPr>
        <w:t>“ 31.10.2016година – Вълчедръм , грамота и бронзов медал</w:t>
      </w:r>
    </w:p>
    <w:p w:rsidR="00F76DAE" w:rsidRDefault="00F76DAE" w:rsidP="003E41BE">
      <w:pPr>
        <w:jc w:val="center"/>
        <w:rPr>
          <w:sz w:val="32"/>
          <w:szCs w:val="32"/>
        </w:rPr>
      </w:pPr>
      <w:r>
        <w:rPr>
          <w:sz w:val="32"/>
          <w:szCs w:val="32"/>
        </w:rPr>
        <w:t>Регионални</w:t>
      </w:r>
    </w:p>
    <w:p w:rsidR="00F76DAE" w:rsidRDefault="00F76DAE" w:rsidP="003E41BE">
      <w:pPr>
        <w:jc w:val="center"/>
        <w:rPr>
          <w:sz w:val="32"/>
          <w:szCs w:val="32"/>
        </w:rPr>
      </w:pPr>
      <w:r w:rsidRPr="003B42E4">
        <w:rPr>
          <w:b/>
          <w:sz w:val="32"/>
          <w:szCs w:val="32"/>
        </w:rPr>
        <w:t>2</w:t>
      </w:r>
      <w:r>
        <w:rPr>
          <w:sz w:val="32"/>
          <w:szCs w:val="32"/>
        </w:rPr>
        <w:t>.„</w:t>
      </w:r>
      <w:proofErr w:type="spellStart"/>
      <w:r>
        <w:rPr>
          <w:sz w:val="32"/>
          <w:szCs w:val="32"/>
        </w:rPr>
        <w:t>Дългошевска</w:t>
      </w:r>
      <w:proofErr w:type="spellEnd"/>
      <w:r>
        <w:rPr>
          <w:sz w:val="32"/>
          <w:szCs w:val="32"/>
        </w:rPr>
        <w:t xml:space="preserve"> пролет“ , 07.04.2016 година , с. Замфир, грамота за участие</w:t>
      </w:r>
    </w:p>
    <w:p w:rsidR="00F76DAE" w:rsidRDefault="00F76DAE" w:rsidP="003E41BE">
      <w:pPr>
        <w:jc w:val="center"/>
        <w:rPr>
          <w:sz w:val="32"/>
          <w:szCs w:val="32"/>
        </w:rPr>
      </w:pPr>
      <w:r w:rsidRPr="003B42E4">
        <w:rPr>
          <w:b/>
          <w:sz w:val="32"/>
          <w:szCs w:val="32"/>
        </w:rPr>
        <w:lastRenderedPageBreak/>
        <w:t>3</w:t>
      </w:r>
      <w:r>
        <w:rPr>
          <w:sz w:val="32"/>
          <w:szCs w:val="32"/>
        </w:rPr>
        <w:t>.„</w:t>
      </w:r>
      <w:proofErr w:type="spellStart"/>
      <w:r>
        <w:rPr>
          <w:sz w:val="32"/>
          <w:szCs w:val="32"/>
        </w:rPr>
        <w:t>Пръски</w:t>
      </w:r>
      <w:proofErr w:type="spellEnd"/>
      <w:r>
        <w:rPr>
          <w:sz w:val="32"/>
          <w:szCs w:val="32"/>
        </w:rPr>
        <w:t xml:space="preserve"> от извора“ , 17.05.2016 година , гр. Враца , грамота за участие</w:t>
      </w:r>
    </w:p>
    <w:p w:rsidR="00F76DAE" w:rsidRDefault="00F76DAE" w:rsidP="003E41BE">
      <w:pPr>
        <w:jc w:val="center"/>
        <w:rPr>
          <w:sz w:val="32"/>
          <w:szCs w:val="32"/>
        </w:rPr>
      </w:pPr>
      <w:r w:rsidRPr="003B42E4">
        <w:rPr>
          <w:b/>
          <w:sz w:val="32"/>
          <w:szCs w:val="32"/>
        </w:rPr>
        <w:t>4</w:t>
      </w:r>
      <w:r>
        <w:rPr>
          <w:sz w:val="32"/>
          <w:szCs w:val="32"/>
        </w:rPr>
        <w:t>.„По Спасов ден с хоро и песен“ , 06.06.2016 година , с. Якимово, грамота за участие</w:t>
      </w:r>
    </w:p>
    <w:p w:rsidR="00F76DAE" w:rsidRDefault="00F76DAE" w:rsidP="003E41BE">
      <w:pPr>
        <w:jc w:val="center"/>
        <w:rPr>
          <w:sz w:val="32"/>
          <w:szCs w:val="32"/>
        </w:rPr>
      </w:pPr>
      <w:r w:rsidRPr="003B42E4">
        <w:rPr>
          <w:b/>
          <w:sz w:val="32"/>
          <w:szCs w:val="32"/>
        </w:rPr>
        <w:t>5</w:t>
      </w:r>
      <w:r>
        <w:rPr>
          <w:sz w:val="32"/>
          <w:szCs w:val="32"/>
        </w:rPr>
        <w:t>.„Пей , танцувай и на Зелени дел се любувай“ , 19.07.2016 година , кв.„</w:t>
      </w:r>
      <w:proofErr w:type="spellStart"/>
      <w:r>
        <w:rPr>
          <w:sz w:val="32"/>
          <w:szCs w:val="32"/>
        </w:rPr>
        <w:t>Заножене</w:t>
      </w:r>
      <w:proofErr w:type="spellEnd"/>
      <w:r>
        <w:rPr>
          <w:sz w:val="32"/>
          <w:szCs w:val="32"/>
        </w:rPr>
        <w:t>“ , гр. Вършец , грамота за участие във фестивала.</w:t>
      </w:r>
    </w:p>
    <w:p w:rsidR="00F76DAE" w:rsidRDefault="00F76DAE" w:rsidP="003E41BE">
      <w:pPr>
        <w:jc w:val="center"/>
        <w:rPr>
          <w:sz w:val="32"/>
          <w:szCs w:val="32"/>
        </w:rPr>
      </w:pPr>
      <w:r w:rsidRPr="003B42E4">
        <w:rPr>
          <w:b/>
          <w:sz w:val="32"/>
          <w:szCs w:val="32"/>
        </w:rPr>
        <w:t>6</w:t>
      </w:r>
      <w:r>
        <w:rPr>
          <w:sz w:val="32"/>
          <w:szCs w:val="32"/>
        </w:rPr>
        <w:t>.„Балканът пее и танцува“ , 03.09.2016 година , гр. Берковица , грамота за участие.</w:t>
      </w:r>
    </w:p>
    <w:p w:rsidR="00F76DAE" w:rsidRDefault="00F76DAE" w:rsidP="003E41BE">
      <w:pPr>
        <w:jc w:val="center"/>
        <w:rPr>
          <w:sz w:val="32"/>
          <w:szCs w:val="32"/>
        </w:rPr>
      </w:pPr>
      <w:r>
        <w:rPr>
          <w:sz w:val="32"/>
          <w:szCs w:val="32"/>
        </w:rPr>
        <w:t>Общински :</w:t>
      </w:r>
    </w:p>
    <w:p w:rsidR="00F76DAE" w:rsidRPr="003B42E4" w:rsidRDefault="003B42E4" w:rsidP="003B42E4">
      <w:pPr>
        <w:ind w:left="360"/>
        <w:jc w:val="center"/>
        <w:rPr>
          <w:sz w:val="32"/>
          <w:szCs w:val="32"/>
        </w:rPr>
      </w:pPr>
      <w:r w:rsidRPr="003B42E4">
        <w:rPr>
          <w:b/>
          <w:sz w:val="32"/>
          <w:szCs w:val="32"/>
        </w:rPr>
        <w:t>1</w:t>
      </w:r>
      <w:r>
        <w:rPr>
          <w:sz w:val="32"/>
          <w:szCs w:val="32"/>
        </w:rPr>
        <w:t>.</w:t>
      </w:r>
      <w:r w:rsidR="00F76DAE" w:rsidRPr="003B42E4">
        <w:rPr>
          <w:sz w:val="32"/>
          <w:szCs w:val="32"/>
        </w:rPr>
        <w:t>„Пролет край Огоста“ , 21.05.2016 г. , гр. Бойчиновци , грамота за участие.</w:t>
      </w:r>
    </w:p>
    <w:p w:rsidR="00F76DAE" w:rsidRPr="003B42E4" w:rsidRDefault="003B42E4" w:rsidP="003B42E4">
      <w:pPr>
        <w:ind w:left="360"/>
        <w:jc w:val="center"/>
        <w:rPr>
          <w:sz w:val="32"/>
          <w:szCs w:val="32"/>
        </w:rPr>
      </w:pPr>
      <w:r w:rsidRPr="003B42E4">
        <w:rPr>
          <w:b/>
          <w:sz w:val="32"/>
          <w:szCs w:val="32"/>
        </w:rPr>
        <w:t>2.</w:t>
      </w:r>
      <w:r w:rsidR="00F76DAE" w:rsidRPr="003B42E4">
        <w:rPr>
          <w:sz w:val="32"/>
          <w:szCs w:val="32"/>
        </w:rPr>
        <w:t>„Общински празник“ , 07.102016 година , гр. Бойчиновци , грамота за участие.</w:t>
      </w:r>
    </w:p>
    <w:p w:rsidR="00F76DAE" w:rsidRPr="003B42E4" w:rsidRDefault="003B42E4" w:rsidP="003B42E4">
      <w:pPr>
        <w:ind w:left="360"/>
        <w:jc w:val="center"/>
        <w:rPr>
          <w:sz w:val="32"/>
          <w:szCs w:val="32"/>
        </w:rPr>
      </w:pPr>
      <w:r w:rsidRPr="003B42E4">
        <w:rPr>
          <w:b/>
          <w:sz w:val="32"/>
          <w:szCs w:val="32"/>
        </w:rPr>
        <w:t>3</w:t>
      </w:r>
      <w:r>
        <w:rPr>
          <w:sz w:val="32"/>
          <w:szCs w:val="32"/>
        </w:rPr>
        <w:t>.</w:t>
      </w:r>
      <w:r w:rsidR="00F76DAE" w:rsidRPr="003B42E4">
        <w:rPr>
          <w:sz w:val="32"/>
          <w:szCs w:val="32"/>
        </w:rPr>
        <w:t>„90 години читалище „Хр. Ботев“ , 30.05.2016 година , с.Кобиляк , грамота за участие.</w:t>
      </w:r>
    </w:p>
    <w:p w:rsidR="00F76DAE" w:rsidRPr="003B42E4" w:rsidRDefault="003B42E4" w:rsidP="003B42E4">
      <w:pPr>
        <w:ind w:left="360"/>
        <w:jc w:val="center"/>
        <w:rPr>
          <w:sz w:val="32"/>
          <w:szCs w:val="32"/>
        </w:rPr>
      </w:pPr>
      <w:r w:rsidRPr="003B42E4">
        <w:rPr>
          <w:b/>
          <w:sz w:val="32"/>
          <w:szCs w:val="32"/>
        </w:rPr>
        <w:t>4.</w:t>
      </w:r>
      <w:r w:rsidR="00F76DAE" w:rsidRPr="003B42E4">
        <w:rPr>
          <w:sz w:val="32"/>
          <w:szCs w:val="32"/>
        </w:rPr>
        <w:t>„Богородица“ , 31.08.2016 година , с. Лехчево , грамота за участие.</w:t>
      </w:r>
    </w:p>
    <w:p w:rsidR="00F76DAE" w:rsidRDefault="00F76DAE" w:rsidP="003E41BE">
      <w:pPr>
        <w:jc w:val="center"/>
        <w:rPr>
          <w:sz w:val="32"/>
          <w:szCs w:val="32"/>
        </w:rPr>
      </w:pPr>
      <w:r>
        <w:rPr>
          <w:sz w:val="32"/>
          <w:szCs w:val="32"/>
        </w:rPr>
        <w:t>Читалищни :</w:t>
      </w:r>
    </w:p>
    <w:p w:rsidR="00F76DAE" w:rsidRDefault="00F76DAE" w:rsidP="003E41BE">
      <w:pPr>
        <w:jc w:val="center"/>
        <w:rPr>
          <w:sz w:val="32"/>
          <w:szCs w:val="32"/>
        </w:rPr>
      </w:pPr>
      <w:r>
        <w:rPr>
          <w:sz w:val="32"/>
          <w:szCs w:val="32"/>
        </w:rPr>
        <w:t>07.03.2016 година , концерт на самодейците пред родителите им.</w:t>
      </w:r>
    </w:p>
    <w:p w:rsidR="00F76DAE" w:rsidRDefault="00F76DAE" w:rsidP="003E41BE">
      <w:pPr>
        <w:jc w:val="center"/>
        <w:rPr>
          <w:sz w:val="32"/>
          <w:szCs w:val="32"/>
        </w:rPr>
      </w:pPr>
      <w:r>
        <w:rPr>
          <w:sz w:val="32"/>
          <w:szCs w:val="32"/>
        </w:rPr>
        <w:t>18.04.2016 година , концерт на ДФ „</w:t>
      </w:r>
      <w:proofErr w:type="spellStart"/>
      <w:r>
        <w:rPr>
          <w:sz w:val="32"/>
          <w:szCs w:val="32"/>
        </w:rPr>
        <w:t>Хорце</w:t>
      </w:r>
      <w:proofErr w:type="spellEnd"/>
      <w:r>
        <w:rPr>
          <w:sz w:val="32"/>
          <w:szCs w:val="32"/>
        </w:rPr>
        <w:t>“ за жителите от селото.</w:t>
      </w:r>
    </w:p>
    <w:p w:rsidR="00F76DAE" w:rsidRDefault="00F76DAE" w:rsidP="003E41BE">
      <w:pPr>
        <w:jc w:val="center"/>
        <w:rPr>
          <w:sz w:val="32"/>
          <w:szCs w:val="32"/>
        </w:rPr>
      </w:pPr>
      <w:r>
        <w:rPr>
          <w:sz w:val="32"/>
          <w:szCs w:val="32"/>
        </w:rPr>
        <w:t>17.03.2016 година , Пролетен празник със самодейците.</w:t>
      </w:r>
    </w:p>
    <w:p w:rsidR="00F76DAE" w:rsidRDefault="00F76DAE" w:rsidP="003E41BE">
      <w:pPr>
        <w:jc w:val="center"/>
        <w:rPr>
          <w:sz w:val="32"/>
          <w:szCs w:val="32"/>
        </w:rPr>
      </w:pPr>
    </w:p>
    <w:p w:rsidR="00F76DAE" w:rsidRDefault="00F76DAE" w:rsidP="003E41BE">
      <w:pPr>
        <w:jc w:val="center"/>
        <w:rPr>
          <w:sz w:val="32"/>
          <w:szCs w:val="32"/>
        </w:rPr>
      </w:pPr>
      <w:r>
        <w:rPr>
          <w:sz w:val="32"/>
          <w:szCs w:val="32"/>
        </w:rPr>
        <w:t>в/ Школи по изкуствата (вид и брой на участниците във всяка от тях):</w:t>
      </w:r>
    </w:p>
    <w:p w:rsidR="00F76DAE" w:rsidRDefault="00F76DAE" w:rsidP="003E41BE">
      <w:pPr>
        <w:jc w:val="center"/>
        <w:rPr>
          <w:sz w:val="32"/>
          <w:szCs w:val="32"/>
        </w:rPr>
      </w:pPr>
      <w:r>
        <w:rPr>
          <w:sz w:val="32"/>
          <w:szCs w:val="32"/>
        </w:rPr>
        <w:t>няма</w:t>
      </w:r>
    </w:p>
    <w:p w:rsidR="00F76DAE" w:rsidRDefault="00F76DAE" w:rsidP="003E41BE">
      <w:pPr>
        <w:jc w:val="center"/>
        <w:rPr>
          <w:sz w:val="32"/>
          <w:szCs w:val="32"/>
          <w:lang w:val="en-US"/>
        </w:rPr>
      </w:pPr>
      <w:r>
        <w:rPr>
          <w:sz w:val="32"/>
          <w:szCs w:val="32"/>
        </w:rPr>
        <w:t xml:space="preserve">г/Школи за изучаване на чужди езици </w:t>
      </w:r>
      <w:r>
        <w:rPr>
          <w:sz w:val="32"/>
          <w:szCs w:val="32"/>
          <w:lang w:val="en-US"/>
        </w:rPr>
        <w:t>(</w:t>
      </w:r>
      <w:r>
        <w:rPr>
          <w:sz w:val="32"/>
          <w:szCs w:val="32"/>
        </w:rPr>
        <w:t>вид и брой на участниците от тях</w:t>
      </w:r>
      <w:r>
        <w:rPr>
          <w:sz w:val="32"/>
          <w:szCs w:val="32"/>
          <w:lang w:val="en-US"/>
        </w:rPr>
        <w:t>):</w:t>
      </w:r>
    </w:p>
    <w:p w:rsidR="00F76DAE" w:rsidRDefault="00F76DAE" w:rsidP="003E41BE">
      <w:pPr>
        <w:jc w:val="center"/>
        <w:rPr>
          <w:sz w:val="32"/>
          <w:szCs w:val="32"/>
        </w:rPr>
      </w:pPr>
      <w:r>
        <w:rPr>
          <w:sz w:val="32"/>
          <w:szCs w:val="32"/>
        </w:rPr>
        <w:t>няма</w:t>
      </w:r>
    </w:p>
    <w:p w:rsidR="00F76DAE" w:rsidRDefault="00F76DAE" w:rsidP="003E41BE">
      <w:pPr>
        <w:jc w:val="center"/>
        <w:rPr>
          <w:sz w:val="32"/>
          <w:szCs w:val="32"/>
        </w:rPr>
      </w:pPr>
      <w:r>
        <w:rPr>
          <w:sz w:val="32"/>
          <w:szCs w:val="32"/>
        </w:rPr>
        <w:t>д/Клубове и кръжоци (вид и брой на участниците във всяка от тях):</w:t>
      </w:r>
    </w:p>
    <w:p w:rsidR="00F76DAE" w:rsidRDefault="00F76DAE" w:rsidP="003E41BE">
      <w:pPr>
        <w:jc w:val="center"/>
        <w:rPr>
          <w:sz w:val="32"/>
          <w:szCs w:val="32"/>
        </w:rPr>
      </w:pPr>
      <w:r>
        <w:rPr>
          <w:sz w:val="32"/>
          <w:szCs w:val="32"/>
        </w:rPr>
        <w:t>няма</w:t>
      </w:r>
    </w:p>
    <w:p w:rsidR="00F76DAE" w:rsidRDefault="00F76DAE" w:rsidP="003E41BE">
      <w:pPr>
        <w:jc w:val="center"/>
        <w:rPr>
          <w:sz w:val="32"/>
          <w:szCs w:val="32"/>
        </w:rPr>
      </w:pPr>
      <w:r>
        <w:rPr>
          <w:sz w:val="32"/>
          <w:szCs w:val="32"/>
        </w:rPr>
        <w:t>е/Действащи музейни (</w:t>
      </w:r>
      <w:proofErr w:type="spellStart"/>
      <w:r>
        <w:rPr>
          <w:sz w:val="32"/>
          <w:szCs w:val="32"/>
        </w:rPr>
        <w:t>галериини</w:t>
      </w:r>
      <w:proofErr w:type="spellEnd"/>
      <w:r>
        <w:rPr>
          <w:sz w:val="32"/>
          <w:szCs w:val="32"/>
        </w:rPr>
        <w:t>) сбирки:</w:t>
      </w:r>
    </w:p>
    <w:p w:rsidR="00F76DAE" w:rsidRDefault="00F76DAE" w:rsidP="003E41BE">
      <w:pPr>
        <w:jc w:val="center"/>
        <w:rPr>
          <w:sz w:val="32"/>
          <w:szCs w:val="32"/>
        </w:rPr>
      </w:pPr>
      <w:r>
        <w:rPr>
          <w:sz w:val="32"/>
          <w:szCs w:val="32"/>
        </w:rPr>
        <w:t>няма</w:t>
      </w:r>
    </w:p>
    <w:p w:rsidR="00F76DAE" w:rsidRDefault="00F76DAE" w:rsidP="003E41BE">
      <w:pPr>
        <w:jc w:val="center"/>
        <w:rPr>
          <w:sz w:val="32"/>
          <w:szCs w:val="32"/>
        </w:rPr>
      </w:pPr>
      <w:r>
        <w:rPr>
          <w:sz w:val="32"/>
          <w:szCs w:val="32"/>
        </w:rPr>
        <w:t>ж/Работа по проекти :</w:t>
      </w:r>
    </w:p>
    <w:p w:rsidR="00F76DAE" w:rsidRPr="003B42E4" w:rsidRDefault="003B42E4" w:rsidP="003B42E4">
      <w:pPr>
        <w:ind w:left="360"/>
        <w:jc w:val="center"/>
        <w:rPr>
          <w:sz w:val="32"/>
          <w:szCs w:val="32"/>
        </w:rPr>
      </w:pPr>
      <w:r w:rsidRPr="003B42E4">
        <w:rPr>
          <w:b/>
          <w:sz w:val="32"/>
          <w:szCs w:val="32"/>
        </w:rPr>
        <w:t>1.</w:t>
      </w:r>
      <w:r w:rsidR="00F76DAE" w:rsidRPr="003B42E4">
        <w:rPr>
          <w:sz w:val="32"/>
          <w:szCs w:val="32"/>
        </w:rPr>
        <w:t>Към Министерството на културата за отпускане на субсидирана бройка – 20.07.2016 година. – спечелен</w:t>
      </w:r>
    </w:p>
    <w:p w:rsidR="00F76DAE" w:rsidRPr="003B42E4" w:rsidRDefault="003B42E4" w:rsidP="003B42E4">
      <w:pPr>
        <w:ind w:left="360"/>
        <w:jc w:val="center"/>
        <w:rPr>
          <w:sz w:val="32"/>
          <w:szCs w:val="32"/>
        </w:rPr>
      </w:pPr>
      <w:r w:rsidRPr="003B42E4">
        <w:rPr>
          <w:b/>
          <w:sz w:val="32"/>
          <w:szCs w:val="32"/>
        </w:rPr>
        <w:lastRenderedPageBreak/>
        <w:t>2.</w:t>
      </w:r>
      <w:r w:rsidR="00F76DAE" w:rsidRPr="003B42E4">
        <w:rPr>
          <w:sz w:val="32"/>
          <w:szCs w:val="32"/>
        </w:rPr>
        <w:t>Реконструкция , ремонт , обзавеждане и оборудване на читалищната сграда по мярка 7,2. – работен проект.</w:t>
      </w:r>
    </w:p>
    <w:p w:rsidR="00F76DAE" w:rsidRDefault="00F76DAE" w:rsidP="003E41BE">
      <w:pPr>
        <w:jc w:val="center"/>
        <w:rPr>
          <w:sz w:val="32"/>
          <w:szCs w:val="32"/>
        </w:rPr>
      </w:pPr>
      <w:r>
        <w:rPr>
          <w:sz w:val="32"/>
          <w:szCs w:val="32"/>
        </w:rPr>
        <w:t>з/Други читалищни дейности :</w:t>
      </w:r>
    </w:p>
    <w:p w:rsidR="00F76DAE" w:rsidRDefault="00F76DAE" w:rsidP="003E41BE">
      <w:pPr>
        <w:jc w:val="center"/>
        <w:rPr>
          <w:sz w:val="32"/>
          <w:szCs w:val="32"/>
        </w:rPr>
      </w:pPr>
    </w:p>
    <w:p w:rsidR="00F76DAE" w:rsidRDefault="00F76DAE" w:rsidP="003E41BE">
      <w:pPr>
        <w:jc w:val="center"/>
        <w:rPr>
          <w:sz w:val="32"/>
          <w:szCs w:val="32"/>
        </w:rPr>
      </w:pPr>
      <w:r>
        <w:rPr>
          <w:sz w:val="32"/>
          <w:szCs w:val="32"/>
        </w:rPr>
        <w:t>5.Мероприятия от читалището / да се опишат направените мероприятия /:</w:t>
      </w:r>
    </w:p>
    <w:p w:rsidR="00F76DAE" w:rsidRDefault="00F76DAE" w:rsidP="003E41BE">
      <w:pPr>
        <w:jc w:val="center"/>
        <w:rPr>
          <w:sz w:val="32"/>
          <w:szCs w:val="32"/>
        </w:rPr>
      </w:pPr>
      <w:r>
        <w:rPr>
          <w:sz w:val="32"/>
          <w:szCs w:val="32"/>
        </w:rPr>
        <w:t>Всички по календарен план</w:t>
      </w:r>
    </w:p>
    <w:p w:rsidR="00F76DAE" w:rsidRDefault="00F76DAE" w:rsidP="003E41BE">
      <w:pPr>
        <w:jc w:val="center"/>
        <w:rPr>
          <w:sz w:val="32"/>
          <w:szCs w:val="32"/>
        </w:rPr>
      </w:pPr>
    </w:p>
    <w:p w:rsidR="00F76DAE" w:rsidRDefault="00F76DAE" w:rsidP="003E41BE">
      <w:pPr>
        <w:jc w:val="center"/>
        <w:rPr>
          <w:sz w:val="32"/>
          <w:szCs w:val="32"/>
        </w:rPr>
      </w:pPr>
      <w:r>
        <w:rPr>
          <w:sz w:val="32"/>
          <w:szCs w:val="32"/>
        </w:rPr>
        <w:t>6.Материална база:</w:t>
      </w:r>
    </w:p>
    <w:p w:rsidR="00F76DAE" w:rsidRDefault="00F76DAE" w:rsidP="003E41BE">
      <w:pPr>
        <w:jc w:val="center"/>
        <w:rPr>
          <w:sz w:val="32"/>
          <w:szCs w:val="32"/>
        </w:rPr>
      </w:pPr>
      <w:r>
        <w:rPr>
          <w:sz w:val="32"/>
          <w:szCs w:val="32"/>
        </w:rPr>
        <w:t>а/разгъната площ в кв.метри за читалищна дейност : 1600</w:t>
      </w:r>
    </w:p>
    <w:p w:rsidR="00F76DAE" w:rsidRDefault="00F76DAE" w:rsidP="003E41BE">
      <w:pPr>
        <w:jc w:val="center"/>
        <w:rPr>
          <w:sz w:val="32"/>
          <w:szCs w:val="32"/>
        </w:rPr>
      </w:pPr>
      <w:r>
        <w:rPr>
          <w:sz w:val="32"/>
          <w:szCs w:val="32"/>
        </w:rPr>
        <w:t>б/брой места в салоните: 482</w:t>
      </w:r>
    </w:p>
    <w:p w:rsidR="00F76DAE" w:rsidRDefault="00F76DAE" w:rsidP="003E41BE">
      <w:pPr>
        <w:jc w:val="center"/>
        <w:rPr>
          <w:sz w:val="32"/>
          <w:szCs w:val="32"/>
        </w:rPr>
      </w:pPr>
      <w:r>
        <w:rPr>
          <w:sz w:val="32"/>
          <w:szCs w:val="32"/>
        </w:rPr>
        <w:t>в/техническа база: незадоволителна</w:t>
      </w:r>
    </w:p>
    <w:p w:rsidR="00F76DAE" w:rsidRDefault="00F76DAE" w:rsidP="003E41BE">
      <w:pPr>
        <w:jc w:val="center"/>
        <w:rPr>
          <w:sz w:val="32"/>
          <w:szCs w:val="32"/>
        </w:rPr>
      </w:pPr>
    </w:p>
    <w:p w:rsidR="00F76DAE" w:rsidRDefault="00F76DAE" w:rsidP="003E41BE">
      <w:pPr>
        <w:jc w:val="center"/>
        <w:rPr>
          <w:sz w:val="32"/>
          <w:szCs w:val="32"/>
        </w:rPr>
      </w:pPr>
      <w:r>
        <w:rPr>
          <w:sz w:val="32"/>
          <w:szCs w:val="32"/>
        </w:rPr>
        <w:t>7.Субсидирана численост на персонала: 2 броя</w:t>
      </w:r>
    </w:p>
    <w:p w:rsidR="00F76DAE" w:rsidRDefault="00F76DAE" w:rsidP="003E41BE">
      <w:pPr>
        <w:jc w:val="center"/>
        <w:rPr>
          <w:sz w:val="32"/>
          <w:szCs w:val="32"/>
        </w:rPr>
      </w:pPr>
      <w:r>
        <w:rPr>
          <w:sz w:val="32"/>
          <w:szCs w:val="32"/>
        </w:rPr>
        <w:t>8.Общ бюджет на читалището за 2016 година : 14 160 лв.</w:t>
      </w:r>
    </w:p>
    <w:p w:rsidR="00F76DAE" w:rsidRDefault="00F76DAE" w:rsidP="003E41BE">
      <w:pPr>
        <w:jc w:val="center"/>
        <w:rPr>
          <w:sz w:val="32"/>
          <w:szCs w:val="32"/>
        </w:rPr>
      </w:pPr>
      <w:r>
        <w:rPr>
          <w:sz w:val="32"/>
          <w:szCs w:val="32"/>
        </w:rPr>
        <w:t>9.Изразходвани суми за ел.енергия , вода , телефон , интернет и командировки за 2016 г:</w:t>
      </w:r>
    </w:p>
    <w:p w:rsidR="00F76DAE" w:rsidRDefault="00F76DAE" w:rsidP="003E41BE">
      <w:pPr>
        <w:jc w:val="center"/>
        <w:rPr>
          <w:sz w:val="32"/>
          <w:szCs w:val="32"/>
        </w:rPr>
      </w:pPr>
      <w:r>
        <w:rPr>
          <w:sz w:val="32"/>
          <w:szCs w:val="32"/>
        </w:rPr>
        <w:t>-ЧЕЗ ---   677,70лв.</w:t>
      </w:r>
    </w:p>
    <w:p w:rsidR="00F76DAE" w:rsidRDefault="00F76DAE" w:rsidP="003E41BE">
      <w:pPr>
        <w:jc w:val="center"/>
        <w:rPr>
          <w:sz w:val="32"/>
          <w:szCs w:val="32"/>
        </w:rPr>
      </w:pPr>
      <w:r>
        <w:rPr>
          <w:sz w:val="32"/>
          <w:szCs w:val="32"/>
        </w:rPr>
        <w:t>-интернет – 330,00 лв.</w:t>
      </w:r>
    </w:p>
    <w:p w:rsidR="00F76DAE" w:rsidRDefault="00F76DAE" w:rsidP="003E41BE">
      <w:pPr>
        <w:jc w:val="center"/>
        <w:rPr>
          <w:sz w:val="32"/>
          <w:szCs w:val="32"/>
        </w:rPr>
      </w:pPr>
      <w:r>
        <w:rPr>
          <w:sz w:val="32"/>
          <w:szCs w:val="32"/>
        </w:rPr>
        <w:t>-командировки  10,00лв.</w:t>
      </w:r>
    </w:p>
    <w:p w:rsidR="00F76DAE" w:rsidRDefault="00F76DAE" w:rsidP="003E41BE">
      <w:pPr>
        <w:jc w:val="center"/>
        <w:rPr>
          <w:sz w:val="32"/>
          <w:szCs w:val="32"/>
        </w:rPr>
      </w:pPr>
    </w:p>
    <w:p w:rsidR="00F76DAE" w:rsidRDefault="00F76DAE" w:rsidP="003E41BE">
      <w:pPr>
        <w:jc w:val="center"/>
        <w:rPr>
          <w:sz w:val="32"/>
          <w:szCs w:val="32"/>
        </w:rPr>
      </w:pPr>
      <w:r>
        <w:rPr>
          <w:sz w:val="32"/>
          <w:szCs w:val="32"/>
        </w:rPr>
        <w:t>10.Приход от чл. внос нелв. , наеми от салон – не , арендувана земя – 2000,00 лв.</w:t>
      </w:r>
    </w:p>
    <w:p w:rsidR="00F76DAE" w:rsidRDefault="00F76DAE" w:rsidP="003E41BE">
      <w:pPr>
        <w:jc w:val="center"/>
        <w:rPr>
          <w:sz w:val="32"/>
          <w:szCs w:val="32"/>
        </w:rPr>
      </w:pPr>
    </w:p>
    <w:p w:rsidR="00F76DAE" w:rsidRDefault="00F76DAE" w:rsidP="003E41BE">
      <w:pPr>
        <w:jc w:val="center"/>
        <w:rPr>
          <w:sz w:val="32"/>
          <w:szCs w:val="32"/>
        </w:rPr>
      </w:pPr>
      <w:r>
        <w:rPr>
          <w:sz w:val="32"/>
          <w:szCs w:val="32"/>
        </w:rPr>
        <w:t>11.Дарения:</w:t>
      </w:r>
    </w:p>
    <w:p w:rsidR="00F76DAE" w:rsidRDefault="00F76DAE" w:rsidP="003E41BE">
      <w:pPr>
        <w:jc w:val="center"/>
        <w:rPr>
          <w:sz w:val="32"/>
          <w:szCs w:val="32"/>
        </w:rPr>
      </w:pPr>
      <w:r>
        <w:rPr>
          <w:sz w:val="32"/>
          <w:szCs w:val="32"/>
        </w:rPr>
        <w:t xml:space="preserve">-566 тома художествена литература , дарени на читалищната библиотека , на стойност 1 214,53 / хиляда двеста и четиринадесет и 53 ст. / лева по </w:t>
      </w:r>
      <w:proofErr w:type="spellStart"/>
      <w:r>
        <w:rPr>
          <w:sz w:val="32"/>
          <w:szCs w:val="32"/>
        </w:rPr>
        <w:t>коричната</w:t>
      </w:r>
      <w:proofErr w:type="spellEnd"/>
      <w:r>
        <w:rPr>
          <w:sz w:val="32"/>
          <w:szCs w:val="32"/>
        </w:rPr>
        <w:t xml:space="preserve"> цена от годината на издаването им.</w:t>
      </w:r>
    </w:p>
    <w:p w:rsidR="00F76DAE" w:rsidRDefault="00F76DAE" w:rsidP="003E41BE">
      <w:pPr>
        <w:jc w:val="center"/>
        <w:rPr>
          <w:sz w:val="32"/>
          <w:szCs w:val="32"/>
        </w:rPr>
      </w:pPr>
    </w:p>
    <w:p w:rsidR="00F76DAE" w:rsidRDefault="00F76DAE" w:rsidP="003E41BE">
      <w:pPr>
        <w:jc w:val="center"/>
        <w:rPr>
          <w:sz w:val="32"/>
          <w:szCs w:val="32"/>
        </w:rPr>
      </w:pPr>
    </w:p>
    <w:p w:rsidR="000265A5" w:rsidRDefault="000265A5" w:rsidP="003E41BE">
      <w:pPr>
        <w:jc w:val="center"/>
        <w:rPr>
          <w:sz w:val="32"/>
          <w:szCs w:val="32"/>
        </w:rPr>
      </w:pPr>
    </w:p>
    <w:p w:rsidR="000265A5" w:rsidRDefault="000265A5" w:rsidP="003E41BE">
      <w:pPr>
        <w:jc w:val="center"/>
        <w:rPr>
          <w:sz w:val="32"/>
          <w:szCs w:val="32"/>
        </w:rPr>
      </w:pPr>
    </w:p>
    <w:p w:rsidR="000265A5" w:rsidRPr="003E41BE" w:rsidRDefault="003E41BE" w:rsidP="003E41BE">
      <w:pPr>
        <w:jc w:val="center"/>
        <w:rPr>
          <w:b/>
          <w:sz w:val="32"/>
          <w:szCs w:val="32"/>
        </w:rPr>
      </w:pPr>
      <w:r w:rsidRPr="003E41BE">
        <w:rPr>
          <w:b/>
          <w:sz w:val="32"/>
          <w:szCs w:val="32"/>
        </w:rPr>
        <w:t>АНКЕТНА КАРТА</w:t>
      </w:r>
    </w:p>
    <w:p w:rsidR="003E41BE" w:rsidRDefault="003E41BE" w:rsidP="003E41BE">
      <w:pPr>
        <w:jc w:val="center"/>
        <w:rPr>
          <w:sz w:val="32"/>
          <w:szCs w:val="32"/>
        </w:rPr>
      </w:pPr>
      <w:r>
        <w:rPr>
          <w:sz w:val="32"/>
          <w:szCs w:val="32"/>
        </w:rPr>
        <w:t>Народно читалище…НЧ „ Нов живот – 1900 “</w:t>
      </w:r>
    </w:p>
    <w:p w:rsidR="003E41BE" w:rsidRDefault="003E41BE" w:rsidP="003E41BE">
      <w:pPr>
        <w:jc w:val="center"/>
        <w:rPr>
          <w:sz w:val="32"/>
          <w:szCs w:val="32"/>
        </w:rPr>
      </w:pPr>
      <w:r>
        <w:rPr>
          <w:sz w:val="32"/>
          <w:szCs w:val="32"/>
        </w:rPr>
        <w:t>с. Владимирово за 2016г.</w:t>
      </w:r>
    </w:p>
    <w:p w:rsidR="003E41BE" w:rsidRDefault="003E41BE" w:rsidP="003E41BE">
      <w:pPr>
        <w:jc w:val="center"/>
        <w:rPr>
          <w:sz w:val="32"/>
          <w:szCs w:val="32"/>
        </w:rPr>
      </w:pPr>
    </w:p>
    <w:p w:rsidR="003E41BE" w:rsidRPr="003E41BE" w:rsidRDefault="003E41BE" w:rsidP="003E41BE">
      <w:pPr>
        <w:ind w:left="360"/>
        <w:jc w:val="center"/>
        <w:rPr>
          <w:sz w:val="32"/>
          <w:szCs w:val="32"/>
        </w:rPr>
      </w:pPr>
      <w:r>
        <w:rPr>
          <w:sz w:val="32"/>
          <w:szCs w:val="32"/>
        </w:rPr>
        <w:t>1.</w:t>
      </w:r>
      <w:r w:rsidRPr="003E41BE">
        <w:rPr>
          <w:sz w:val="32"/>
          <w:szCs w:val="32"/>
        </w:rPr>
        <w:t>Брой жители: 1421</w:t>
      </w:r>
    </w:p>
    <w:p w:rsidR="003E41BE" w:rsidRPr="003E41BE" w:rsidRDefault="003E41BE" w:rsidP="003E41BE">
      <w:pPr>
        <w:ind w:left="360"/>
        <w:jc w:val="center"/>
        <w:rPr>
          <w:sz w:val="32"/>
          <w:szCs w:val="32"/>
        </w:rPr>
      </w:pPr>
      <w:r>
        <w:rPr>
          <w:sz w:val="32"/>
          <w:szCs w:val="32"/>
        </w:rPr>
        <w:lastRenderedPageBreak/>
        <w:t>2.</w:t>
      </w:r>
      <w:r w:rsidRPr="003E41BE">
        <w:rPr>
          <w:sz w:val="32"/>
          <w:szCs w:val="32"/>
        </w:rPr>
        <w:t>Брой регистрирани читалищни членове:51</w:t>
      </w:r>
    </w:p>
    <w:p w:rsidR="003E41BE" w:rsidRPr="003E41BE" w:rsidRDefault="003E41BE" w:rsidP="003E41BE">
      <w:pPr>
        <w:ind w:left="360"/>
        <w:jc w:val="center"/>
        <w:rPr>
          <w:sz w:val="32"/>
          <w:szCs w:val="32"/>
        </w:rPr>
      </w:pPr>
      <w:r>
        <w:rPr>
          <w:sz w:val="32"/>
          <w:szCs w:val="32"/>
        </w:rPr>
        <w:t>3.</w:t>
      </w:r>
      <w:r w:rsidRPr="003E41BE">
        <w:rPr>
          <w:sz w:val="32"/>
          <w:szCs w:val="32"/>
        </w:rPr>
        <w:t>Общ брой действащи самодейци по колективи / без повтарящи се от други състави /:</w:t>
      </w:r>
    </w:p>
    <w:p w:rsidR="003E41BE" w:rsidRDefault="003E41BE" w:rsidP="003E41BE">
      <w:pPr>
        <w:pStyle w:val="a3"/>
        <w:jc w:val="center"/>
        <w:rPr>
          <w:sz w:val="32"/>
          <w:szCs w:val="32"/>
        </w:rPr>
      </w:pPr>
      <w:r>
        <w:rPr>
          <w:sz w:val="32"/>
          <w:szCs w:val="32"/>
        </w:rPr>
        <w:t>Самодеен театрален колектив – 25</w:t>
      </w:r>
    </w:p>
    <w:p w:rsidR="003E41BE" w:rsidRDefault="003E41BE" w:rsidP="003E41BE">
      <w:pPr>
        <w:pStyle w:val="a3"/>
        <w:jc w:val="center"/>
        <w:rPr>
          <w:sz w:val="32"/>
          <w:szCs w:val="32"/>
        </w:rPr>
      </w:pPr>
      <w:r>
        <w:rPr>
          <w:sz w:val="32"/>
          <w:szCs w:val="32"/>
        </w:rPr>
        <w:t xml:space="preserve">Танцова формация  „ </w:t>
      </w:r>
      <w:proofErr w:type="spellStart"/>
      <w:r>
        <w:rPr>
          <w:sz w:val="32"/>
          <w:szCs w:val="32"/>
        </w:rPr>
        <w:t>Хорце</w:t>
      </w:r>
      <w:proofErr w:type="spellEnd"/>
      <w:r>
        <w:rPr>
          <w:sz w:val="32"/>
          <w:szCs w:val="32"/>
        </w:rPr>
        <w:t xml:space="preserve"> “  - 14</w:t>
      </w:r>
    </w:p>
    <w:p w:rsidR="003E41BE" w:rsidRPr="003E41BE" w:rsidRDefault="003E41BE" w:rsidP="003E41BE">
      <w:pPr>
        <w:ind w:left="360"/>
        <w:jc w:val="center"/>
        <w:rPr>
          <w:sz w:val="32"/>
          <w:szCs w:val="32"/>
        </w:rPr>
      </w:pPr>
      <w:r>
        <w:rPr>
          <w:sz w:val="32"/>
          <w:szCs w:val="32"/>
        </w:rPr>
        <w:t>4.</w:t>
      </w:r>
      <w:r w:rsidRPr="003E41BE">
        <w:rPr>
          <w:sz w:val="32"/>
          <w:szCs w:val="32"/>
        </w:rPr>
        <w:t>Дейност</w:t>
      </w:r>
    </w:p>
    <w:p w:rsidR="003E41BE" w:rsidRDefault="003E41BE" w:rsidP="003E41BE">
      <w:pPr>
        <w:pStyle w:val="a3"/>
        <w:jc w:val="center"/>
        <w:rPr>
          <w:sz w:val="32"/>
          <w:szCs w:val="32"/>
        </w:rPr>
      </w:pPr>
      <w:r>
        <w:rPr>
          <w:sz w:val="32"/>
          <w:szCs w:val="32"/>
        </w:rPr>
        <w:t>а/ Библиотечно и информационно обслужване :</w:t>
      </w:r>
    </w:p>
    <w:p w:rsidR="003E41BE" w:rsidRDefault="003E41BE" w:rsidP="003E41BE">
      <w:pPr>
        <w:pStyle w:val="a3"/>
        <w:numPr>
          <w:ilvl w:val="0"/>
          <w:numId w:val="2"/>
        </w:numPr>
        <w:jc w:val="center"/>
        <w:rPr>
          <w:sz w:val="32"/>
          <w:szCs w:val="32"/>
        </w:rPr>
      </w:pPr>
      <w:r>
        <w:rPr>
          <w:sz w:val="32"/>
          <w:szCs w:val="32"/>
        </w:rPr>
        <w:t>Библиотечен фонд – 10078 библиотечни единици</w:t>
      </w:r>
    </w:p>
    <w:p w:rsidR="003E41BE" w:rsidRDefault="003E41BE" w:rsidP="003E41BE">
      <w:pPr>
        <w:pStyle w:val="a3"/>
        <w:numPr>
          <w:ilvl w:val="0"/>
          <w:numId w:val="2"/>
        </w:numPr>
        <w:jc w:val="center"/>
        <w:rPr>
          <w:sz w:val="32"/>
          <w:szCs w:val="32"/>
        </w:rPr>
      </w:pPr>
      <w:r>
        <w:rPr>
          <w:sz w:val="32"/>
          <w:szCs w:val="32"/>
        </w:rPr>
        <w:t>Набавени библиотечни материали 2016 год.  : 566 тома художествена литература</w:t>
      </w:r>
    </w:p>
    <w:p w:rsidR="003E41BE" w:rsidRDefault="003E41BE" w:rsidP="003E41BE">
      <w:pPr>
        <w:pStyle w:val="a3"/>
        <w:numPr>
          <w:ilvl w:val="0"/>
          <w:numId w:val="2"/>
        </w:numPr>
        <w:jc w:val="center"/>
        <w:rPr>
          <w:sz w:val="32"/>
          <w:szCs w:val="32"/>
        </w:rPr>
      </w:pPr>
      <w:r>
        <w:rPr>
          <w:sz w:val="32"/>
          <w:szCs w:val="32"/>
        </w:rPr>
        <w:t>Брой на абонирани периодични издания   : 0</w:t>
      </w:r>
    </w:p>
    <w:p w:rsidR="003E41BE" w:rsidRDefault="003E41BE" w:rsidP="003E41BE">
      <w:pPr>
        <w:pStyle w:val="a3"/>
        <w:numPr>
          <w:ilvl w:val="0"/>
          <w:numId w:val="2"/>
        </w:numPr>
        <w:jc w:val="center"/>
        <w:rPr>
          <w:sz w:val="32"/>
          <w:szCs w:val="32"/>
        </w:rPr>
      </w:pPr>
      <w:r>
        <w:rPr>
          <w:sz w:val="32"/>
          <w:szCs w:val="32"/>
        </w:rPr>
        <w:t>Брой на читателски посещения:500</w:t>
      </w:r>
    </w:p>
    <w:p w:rsidR="003E41BE" w:rsidRDefault="003E41BE" w:rsidP="003E41BE">
      <w:pPr>
        <w:pStyle w:val="a3"/>
        <w:numPr>
          <w:ilvl w:val="0"/>
          <w:numId w:val="2"/>
        </w:numPr>
        <w:jc w:val="center"/>
        <w:rPr>
          <w:sz w:val="32"/>
          <w:szCs w:val="32"/>
        </w:rPr>
      </w:pPr>
      <w:r>
        <w:rPr>
          <w:sz w:val="32"/>
          <w:szCs w:val="32"/>
        </w:rPr>
        <w:t>Предлагано информационно обслужване  : интернет услуги на жители и читатели в библиотеката.</w:t>
      </w:r>
    </w:p>
    <w:p w:rsidR="003E41BE" w:rsidRDefault="003E41BE" w:rsidP="003E41BE">
      <w:pPr>
        <w:ind w:left="720"/>
        <w:jc w:val="center"/>
        <w:rPr>
          <w:sz w:val="32"/>
          <w:szCs w:val="32"/>
        </w:rPr>
      </w:pPr>
      <w:r>
        <w:rPr>
          <w:sz w:val="32"/>
          <w:szCs w:val="32"/>
        </w:rPr>
        <w:t>б/ Любителско художествено творчество :</w:t>
      </w:r>
    </w:p>
    <w:p w:rsidR="003E41BE" w:rsidRDefault="003E41BE" w:rsidP="003E41BE">
      <w:pPr>
        <w:pStyle w:val="a3"/>
        <w:numPr>
          <w:ilvl w:val="0"/>
          <w:numId w:val="2"/>
        </w:numPr>
        <w:jc w:val="center"/>
        <w:rPr>
          <w:sz w:val="32"/>
          <w:szCs w:val="32"/>
        </w:rPr>
      </w:pPr>
      <w:r>
        <w:rPr>
          <w:sz w:val="32"/>
          <w:szCs w:val="32"/>
        </w:rPr>
        <w:t>Постоянно действащи колективи :</w:t>
      </w:r>
    </w:p>
    <w:p w:rsidR="003E41BE" w:rsidRDefault="003E41BE" w:rsidP="003E41BE">
      <w:pPr>
        <w:ind w:left="1080"/>
        <w:jc w:val="center"/>
        <w:rPr>
          <w:sz w:val="32"/>
          <w:szCs w:val="32"/>
        </w:rPr>
      </w:pPr>
      <w:r>
        <w:rPr>
          <w:sz w:val="32"/>
          <w:szCs w:val="32"/>
        </w:rPr>
        <w:t>Не</w:t>
      </w:r>
    </w:p>
    <w:p w:rsidR="003E41BE" w:rsidRDefault="003E41BE" w:rsidP="003E41BE">
      <w:pPr>
        <w:pStyle w:val="a3"/>
        <w:numPr>
          <w:ilvl w:val="0"/>
          <w:numId w:val="2"/>
        </w:numPr>
        <w:jc w:val="center"/>
        <w:rPr>
          <w:sz w:val="32"/>
          <w:szCs w:val="32"/>
        </w:rPr>
      </w:pPr>
      <w:r>
        <w:rPr>
          <w:sz w:val="32"/>
          <w:szCs w:val="32"/>
        </w:rPr>
        <w:t>Брой на изявите на всеки от тях :</w:t>
      </w:r>
    </w:p>
    <w:p w:rsidR="003E41BE" w:rsidRDefault="003E41BE" w:rsidP="003E41BE">
      <w:pPr>
        <w:ind w:left="1080"/>
        <w:jc w:val="center"/>
        <w:rPr>
          <w:sz w:val="32"/>
          <w:szCs w:val="32"/>
        </w:rPr>
      </w:pPr>
      <w:r>
        <w:rPr>
          <w:sz w:val="32"/>
          <w:szCs w:val="32"/>
        </w:rPr>
        <w:t>Не</w:t>
      </w:r>
    </w:p>
    <w:p w:rsidR="003E41BE" w:rsidRDefault="003E41BE" w:rsidP="003E41BE">
      <w:pPr>
        <w:pStyle w:val="a3"/>
        <w:numPr>
          <w:ilvl w:val="0"/>
          <w:numId w:val="2"/>
        </w:numPr>
        <w:jc w:val="center"/>
        <w:rPr>
          <w:sz w:val="32"/>
          <w:szCs w:val="32"/>
        </w:rPr>
      </w:pPr>
      <w:r>
        <w:rPr>
          <w:sz w:val="32"/>
          <w:szCs w:val="32"/>
        </w:rPr>
        <w:t>Временно действащи колективи</w:t>
      </w:r>
    </w:p>
    <w:p w:rsidR="003E41BE" w:rsidRDefault="003E41BE" w:rsidP="003E41BE">
      <w:pPr>
        <w:pStyle w:val="a3"/>
        <w:ind w:left="1080"/>
        <w:jc w:val="center"/>
        <w:rPr>
          <w:sz w:val="32"/>
          <w:szCs w:val="32"/>
        </w:rPr>
      </w:pPr>
      <w:r>
        <w:rPr>
          <w:sz w:val="32"/>
          <w:szCs w:val="32"/>
        </w:rPr>
        <w:t>Самодеен театрален колектив – 1</w:t>
      </w:r>
    </w:p>
    <w:p w:rsidR="003E41BE" w:rsidRDefault="003E41BE" w:rsidP="003E41BE">
      <w:pPr>
        <w:pStyle w:val="a3"/>
        <w:ind w:left="1080"/>
        <w:jc w:val="center"/>
        <w:rPr>
          <w:sz w:val="32"/>
          <w:szCs w:val="32"/>
        </w:rPr>
      </w:pPr>
      <w:r>
        <w:rPr>
          <w:sz w:val="32"/>
          <w:szCs w:val="32"/>
        </w:rPr>
        <w:t>Читалището работи с всички групи за училищна извън класна дейност от двете училища по провеждането на празници и обичай по календарен план.</w:t>
      </w:r>
    </w:p>
    <w:p w:rsidR="003E41BE" w:rsidRDefault="003E41BE" w:rsidP="003E41BE">
      <w:pPr>
        <w:pStyle w:val="a3"/>
        <w:ind w:left="1080"/>
        <w:jc w:val="center"/>
        <w:rPr>
          <w:sz w:val="32"/>
          <w:szCs w:val="32"/>
        </w:rPr>
      </w:pPr>
      <w:r>
        <w:rPr>
          <w:sz w:val="32"/>
          <w:szCs w:val="32"/>
        </w:rPr>
        <w:t>Организиране на витрини нови книги , викторини , презентации.</w:t>
      </w:r>
    </w:p>
    <w:p w:rsidR="003E41BE" w:rsidRDefault="003E41BE" w:rsidP="003E41BE">
      <w:pPr>
        <w:pStyle w:val="a3"/>
        <w:ind w:left="1080"/>
        <w:jc w:val="center"/>
        <w:rPr>
          <w:sz w:val="32"/>
          <w:szCs w:val="32"/>
        </w:rPr>
      </w:pPr>
      <w:r>
        <w:rPr>
          <w:sz w:val="32"/>
          <w:szCs w:val="32"/>
        </w:rPr>
        <w:t xml:space="preserve">Работа с деца от детската градина – читалищна и библиотечна. Посещение на куклена постановка „ </w:t>
      </w:r>
      <w:proofErr w:type="spellStart"/>
      <w:r>
        <w:rPr>
          <w:sz w:val="32"/>
          <w:szCs w:val="32"/>
        </w:rPr>
        <w:t>Звездичко</w:t>
      </w:r>
      <w:proofErr w:type="spellEnd"/>
      <w:r>
        <w:rPr>
          <w:sz w:val="32"/>
          <w:szCs w:val="32"/>
        </w:rPr>
        <w:t xml:space="preserve"> “</w:t>
      </w:r>
    </w:p>
    <w:p w:rsidR="003E41BE" w:rsidRDefault="003E41BE" w:rsidP="003E41BE">
      <w:pPr>
        <w:pStyle w:val="a3"/>
        <w:ind w:left="1080"/>
        <w:jc w:val="center"/>
        <w:rPr>
          <w:sz w:val="32"/>
          <w:szCs w:val="32"/>
        </w:rPr>
      </w:pPr>
      <w:r>
        <w:rPr>
          <w:sz w:val="32"/>
          <w:szCs w:val="32"/>
        </w:rPr>
        <w:t>Брой на изявите на всеки от тях</w:t>
      </w:r>
    </w:p>
    <w:p w:rsidR="003E41BE" w:rsidRDefault="003E41BE" w:rsidP="003E41BE">
      <w:pPr>
        <w:pStyle w:val="a3"/>
        <w:ind w:left="1080"/>
        <w:jc w:val="center"/>
        <w:rPr>
          <w:sz w:val="32"/>
          <w:szCs w:val="32"/>
        </w:rPr>
      </w:pPr>
      <w:r>
        <w:rPr>
          <w:sz w:val="32"/>
          <w:szCs w:val="32"/>
        </w:rPr>
        <w:t>Премиера на „ Криворазбраната цивилизация “ – 09.05.2016година.</w:t>
      </w:r>
    </w:p>
    <w:p w:rsidR="003E41BE" w:rsidRDefault="003E41BE" w:rsidP="003E41BE">
      <w:pPr>
        <w:jc w:val="center"/>
        <w:rPr>
          <w:sz w:val="32"/>
          <w:szCs w:val="32"/>
        </w:rPr>
      </w:pPr>
      <w:r>
        <w:rPr>
          <w:sz w:val="32"/>
          <w:szCs w:val="32"/>
        </w:rPr>
        <w:t xml:space="preserve">Честване на всички битови празници  10, - Бъдни вечер , Коледарска група , Сурвакари , Национална битова вечер , </w:t>
      </w:r>
      <w:proofErr w:type="spellStart"/>
      <w:r>
        <w:rPr>
          <w:sz w:val="32"/>
          <w:szCs w:val="32"/>
        </w:rPr>
        <w:t>Лазарица</w:t>
      </w:r>
      <w:proofErr w:type="spellEnd"/>
      <w:r>
        <w:rPr>
          <w:sz w:val="32"/>
          <w:szCs w:val="32"/>
        </w:rPr>
        <w:t xml:space="preserve"> , Цветница , </w:t>
      </w:r>
      <w:proofErr w:type="spellStart"/>
      <w:r>
        <w:rPr>
          <w:sz w:val="32"/>
          <w:szCs w:val="32"/>
        </w:rPr>
        <w:t>Кумичене</w:t>
      </w:r>
      <w:proofErr w:type="spellEnd"/>
      <w:r>
        <w:rPr>
          <w:sz w:val="32"/>
          <w:szCs w:val="32"/>
        </w:rPr>
        <w:t xml:space="preserve"> , Велики четвъртък / боядисване на яйца / , Ден на християнското семейство.</w:t>
      </w:r>
    </w:p>
    <w:p w:rsidR="003E41BE" w:rsidRDefault="003E41BE" w:rsidP="003E41BE">
      <w:pPr>
        <w:jc w:val="center"/>
        <w:rPr>
          <w:sz w:val="32"/>
          <w:szCs w:val="32"/>
        </w:rPr>
      </w:pPr>
      <w:r>
        <w:rPr>
          <w:sz w:val="32"/>
          <w:szCs w:val="32"/>
        </w:rPr>
        <w:t xml:space="preserve">Читалищни : Голямото четене – 6 бр. , Презентации : 8 бр. , 3–ти март , Празник на родолюбието – викторина , Викторина за 3-ти </w:t>
      </w:r>
      <w:r>
        <w:rPr>
          <w:sz w:val="32"/>
          <w:szCs w:val="32"/>
        </w:rPr>
        <w:lastRenderedPageBreak/>
        <w:t>март , Вечер на самодееца , Ден на народните будители – тържествен концерт., Изпращане на випуск на ПГТ – 26.05.2016г.</w:t>
      </w:r>
    </w:p>
    <w:p w:rsidR="003E41BE" w:rsidRDefault="003E41BE" w:rsidP="003E41BE">
      <w:pPr>
        <w:jc w:val="center"/>
        <w:rPr>
          <w:sz w:val="32"/>
          <w:szCs w:val="32"/>
        </w:rPr>
      </w:pPr>
      <w:r>
        <w:rPr>
          <w:sz w:val="32"/>
          <w:szCs w:val="32"/>
        </w:rPr>
        <w:t>-международни , национални и общински участия и награди , спечелени от колективите за любителско художествено творчество :</w:t>
      </w:r>
    </w:p>
    <w:p w:rsidR="003E41BE" w:rsidRDefault="003E41BE" w:rsidP="003E41BE">
      <w:pPr>
        <w:jc w:val="center"/>
        <w:rPr>
          <w:sz w:val="32"/>
          <w:szCs w:val="32"/>
        </w:rPr>
      </w:pPr>
      <w:r>
        <w:rPr>
          <w:sz w:val="32"/>
          <w:szCs w:val="32"/>
        </w:rPr>
        <w:t>Национални : ДФ „</w:t>
      </w:r>
      <w:proofErr w:type="spellStart"/>
      <w:r>
        <w:rPr>
          <w:sz w:val="32"/>
          <w:szCs w:val="32"/>
        </w:rPr>
        <w:t>Хорце</w:t>
      </w:r>
      <w:proofErr w:type="spellEnd"/>
      <w:r>
        <w:rPr>
          <w:sz w:val="32"/>
          <w:szCs w:val="32"/>
        </w:rPr>
        <w:t>“</w:t>
      </w:r>
    </w:p>
    <w:p w:rsidR="003E41BE" w:rsidRPr="003E41BE" w:rsidRDefault="003E41BE" w:rsidP="003E41BE">
      <w:pPr>
        <w:ind w:left="360"/>
        <w:jc w:val="center"/>
        <w:rPr>
          <w:sz w:val="32"/>
          <w:szCs w:val="32"/>
        </w:rPr>
      </w:pPr>
      <w:r>
        <w:rPr>
          <w:sz w:val="32"/>
          <w:szCs w:val="32"/>
        </w:rPr>
        <w:t>1.</w:t>
      </w:r>
      <w:r w:rsidRPr="003E41BE">
        <w:rPr>
          <w:sz w:val="32"/>
          <w:szCs w:val="32"/>
        </w:rPr>
        <w:t xml:space="preserve">ФФ „Песни и танци от </w:t>
      </w:r>
      <w:proofErr w:type="spellStart"/>
      <w:r w:rsidRPr="003E41BE">
        <w:rPr>
          <w:sz w:val="32"/>
          <w:szCs w:val="32"/>
        </w:rPr>
        <w:t>Златията</w:t>
      </w:r>
      <w:proofErr w:type="spellEnd"/>
      <w:r w:rsidRPr="003E41BE">
        <w:rPr>
          <w:sz w:val="32"/>
          <w:szCs w:val="32"/>
        </w:rPr>
        <w:t>“ 31.10.2016година – Вълчедръм , грамота и бронзов медал</w:t>
      </w:r>
    </w:p>
    <w:p w:rsidR="003E41BE" w:rsidRDefault="003E41BE" w:rsidP="003E41BE">
      <w:pPr>
        <w:jc w:val="center"/>
        <w:rPr>
          <w:sz w:val="32"/>
          <w:szCs w:val="32"/>
        </w:rPr>
      </w:pPr>
      <w:r>
        <w:rPr>
          <w:sz w:val="32"/>
          <w:szCs w:val="32"/>
        </w:rPr>
        <w:t>Регионални</w:t>
      </w:r>
    </w:p>
    <w:p w:rsidR="003E41BE" w:rsidRDefault="003E41BE" w:rsidP="003E41BE">
      <w:pPr>
        <w:jc w:val="center"/>
        <w:rPr>
          <w:sz w:val="32"/>
          <w:szCs w:val="32"/>
        </w:rPr>
      </w:pPr>
      <w:r>
        <w:rPr>
          <w:sz w:val="32"/>
          <w:szCs w:val="32"/>
        </w:rPr>
        <w:t>2.„</w:t>
      </w:r>
      <w:proofErr w:type="spellStart"/>
      <w:r>
        <w:rPr>
          <w:sz w:val="32"/>
          <w:szCs w:val="32"/>
        </w:rPr>
        <w:t>Дългошевска</w:t>
      </w:r>
      <w:proofErr w:type="spellEnd"/>
      <w:r>
        <w:rPr>
          <w:sz w:val="32"/>
          <w:szCs w:val="32"/>
        </w:rPr>
        <w:t xml:space="preserve"> пролет“ , 07.04.2016 година , с. Замфир, грамота за участие</w:t>
      </w:r>
    </w:p>
    <w:p w:rsidR="003E41BE" w:rsidRDefault="003E41BE" w:rsidP="003E41BE">
      <w:pPr>
        <w:jc w:val="center"/>
        <w:rPr>
          <w:sz w:val="32"/>
          <w:szCs w:val="32"/>
        </w:rPr>
      </w:pPr>
      <w:r>
        <w:rPr>
          <w:sz w:val="32"/>
          <w:szCs w:val="32"/>
        </w:rPr>
        <w:t>3.„</w:t>
      </w:r>
      <w:proofErr w:type="spellStart"/>
      <w:r>
        <w:rPr>
          <w:sz w:val="32"/>
          <w:szCs w:val="32"/>
        </w:rPr>
        <w:t>Пръски</w:t>
      </w:r>
      <w:proofErr w:type="spellEnd"/>
      <w:r>
        <w:rPr>
          <w:sz w:val="32"/>
          <w:szCs w:val="32"/>
        </w:rPr>
        <w:t xml:space="preserve"> от извора“ , 17.05.2016 година , гр. Враца , грамота за участие</w:t>
      </w:r>
    </w:p>
    <w:p w:rsidR="003E41BE" w:rsidRDefault="003E41BE" w:rsidP="003E41BE">
      <w:pPr>
        <w:jc w:val="center"/>
        <w:rPr>
          <w:sz w:val="32"/>
          <w:szCs w:val="32"/>
        </w:rPr>
      </w:pPr>
      <w:r>
        <w:rPr>
          <w:sz w:val="32"/>
          <w:szCs w:val="32"/>
        </w:rPr>
        <w:t>4.„По Спасов ден с хоро и песен“ , 06.06.2016 година , с. Якимово, грамота за участие</w:t>
      </w:r>
    </w:p>
    <w:p w:rsidR="003E41BE" w:rsidRDefault="003E41BE" w:rsidP="003E41BE">
      <w:pPr>
        <w:jc w:val="center"/>
        <w:rPr>
          <w:sz w:val="32"/>
          <w:szCs w:val="32"/>
        </w:rPr>
      </w:pPr>
      <w:r>
        <w:rPr>
          <w:sz w:val="32"/>
          <w:szCs w:val="32"/>
        </w:rPr>
        <w:t>5.„Пей , танцувай и на Зелени дел се любувай“ , 19.07.2016 година , кв.„</w:t>
      </w:r>
      <w:proofErr w:type="spellStart"/>
      <w:r>
        <w:rPr>
          <w:sz w:val="32"/>
          <w:szCs w:val="32"/>
        </w:rPr>
        <w:t>Заножене</w:t>
      </w:r>
      <w:proofErr w:type="spellEnd"/>
      <w:r>
        <w:rPr>
          <w:sz w:val="32"/>
          <w:szCs w:val="32"/>
        </w:rPr>
        <w:t>“ , гр. Вършец , грамота за участие във фестивала.</w:t>
      </w:r>
    </w:p>
    <w:p w:rsidR="003E41BE" w:rsidRDefault="003E41BE" w:rsidP="003E41BE">
      <w:pPr>
        <w:jc w:val="center"/>
        <w:rPr>
          <w:sz w:val="32"/>
          <w:szCs w:val="32"/>
        </w:rPr>
      </w:pPr>
      <w:r>
        <w:rPr>
          <w:sz w:val="32"/>
          <w:szCs w:val="32"/>
        </w:rPr>
        <w:t>6.„Балканът пее и танцува“ , 03.09.2016 година , гр. Берковица , грамота за участие.</w:t>
      </w:r>
    </w:p>
    <w:p w:rsidR="003E41BE" w:rsidRDefault="003E41BE" w:rsidP="003E41BE">
      <w:pPr>
        <w:jc w:val="center"/>
        <w:rPr>
          <w:sz w:val="32"/>
          <w:szCs w:val="32"/>
        </w:rPr>
      </w:pPr>
      <w:r>
        <w:rPr>
          <w:sz w:val="32"/>
          <w:szCs w:val="32"/>
        </w:rPr>
        <w:t>Общински :</w:t>
      </w:r>
    </w:p>
    <w:p w:rsidR="003E41BE" w:rsidRDefault="003E41BE" w:rsidP="003E41BE">
      <w:pPr>
        <w:pStyle w:val="a3"/>
        <w:numPr>
          <w:ilvl w:val="0"/>
          <w:numId w:val="5"/>
        </w:numPr>
        <w:jc w:val="center"/>
        <w:rPr>
          <w:sz w:val="32"/>
          <w:szCs w:val="32"/>
        </w:rPr>
      </w:pPr>
      <w:r>
        <w:rPr>
          <w:sz w:val="32"/>
          <w:szCs w:val="32"/>
        </w:rPr>
        <w:t>„Пролет край Огоста“ , 21.05.2016 г. , гр. Бойчиновци , грамота за участие.</w:t>
      </w:r>
    </w:p>
    <w:p w:rsidR="003E41BE" w:rsidRDefault="003E41BE" w:rsidP="003E41BE">
      <w:pPr>
        <w:pStyle w:val="a3"/>
        <w:numPr>
          <w:ilvl w:val="0"/>
          <w:numId w:val="5"/>
        </w:numPr>
        <w:jc w:val="center"/>
        <w:rPr>
          <w:sz w:val="32"/>
          <w:szCs w:val="32"/>
        </w:rPr>
      </w:pPr>
      <w:r>
        <w:rPr>
          <w:sz w:val="32"/>
          <w:szCs w:val="32"/>
        </w:rPr>
        <w:t>„Общински празник“ , 07.102016 година , гр. Бойчиновци , грамота за участие.</w:t>
      </w:r>
    </w:p>
    <w:p w:rsidR="003E41BE" w:rsidRDefault="003E41BE" w:rsidP="003E41BE">
      <w:pPr>
        <w:pStyle w:val="a3"/>
        <w:numPr>
          <w:ilvl w:val="0"/>
          <w:numId w:val="5"/>
        </w:numPr>
        <w:jc w:val="center"/>
        <w:rPr>
          <w:sz w:val="32"/>
          <w:szCs w:val="32"/>
        </w:rPr>
      </w:pPr>
      <w:r>
        <w:rPr>
          <w:sz w:val="32"/>
          <w:szCs w:val="32"/>
        </w:rPr>
        <w:t>„90 години читалище „Хр. Ботев“ , 30.05.2016 година , с.Кобиляк , грамота за участие.</w:t>
      </w:r>
    </w:p>
    <w:p w:rsidR="003E41BE" w:rsidRDefault="003E41BE" w:rsidP="003E41BE">
      <w:pPr>
        <w:pStyle w:val="a3"/>
        <w:numPr>
          <w:ilvl w:val="0"/>
          <w:numId w:val="5"/>
        </w:numPr>
        <w:jc w:val="center"/>
        <w:rPr>
          <w:sz w:val="32"/>
          <w:szCs w:val="32"/>
        </w:rPr>
      </w:pPr>
      <w:r>
        <w:rPr>
          <w:sz w:val="32"/>
          <w:szCs w:val="32"/>
        </w:rPr>
        <w:t>„Богородица“ , 31.08.2016 година , с. Лехчево , грамота за участие.</w:t>
      </w:r>
    </w:p>
    <w:p w:rsidR="003E41BE" w:rsidRDefault="003E41BE" w:rsidP="003E41BE">
      <w:pPr>
        <w:jc w:val="center"/>
        <w:rPr>
          <w:sz w:val="32"/>
          <w:szCs w:val="32"/>
        </w:rPr>
      </w:pPr>
      <w:r>
        <w:rPr>
          <w:sz w:val="32"/>
          <w:szCs w:val="32"/>
        </w:rPr>
        <w:t>Читалищни :</w:t>
      </w:r>
    </w:p>
    <w:p w:rsidR="003E41BE" w:rsidRDefault="003E41BE" w:rsidP="003E41BE">
      <w:pPr>
        <w:jc w:val="center"/>
        <w:rPr>
          <w:sz w:val="32"/>
          <w:szCs w:val="32"/>
        </w:rPr>
      </w:pPr>
      <w:r>
        <w:rPr>
          <w:sz w:val="32"/>
          <w:szCs w:val="32"/>
        </w:rPr>
        <w:t>07.03.2016 година , концерт на самодейците пред родителите им.</w:t>
      </w:r>
    </w:p>
    <w:p w:rsidR="003E41BE" w:rsidRDefault="003E41BE" w:rsidP="003E41BE">
      <w:pPr>
        <w:jc w:val="center"/>
        <w:rPr>
          <w:sz w:val="32"/>
          <w:szCs w:val="32"/>
        </w:rPr>
      </w:pPr>
      <w:r>
        <w:rPr>
          <w:sz w:val="32"/>
          <w:szCs w:val="32"/>
        </w:rPr>
        <w:t>18.04.2016 година , концерт на ДФ „</w:t>
      </w:r>
      <w:proofErr w:type="spellStart"/>
      <w:r>
        <w:rPr>
          <w:sz w:val="32"/>
          <w:szCs w:val="32"/>
        </w:rPr>
        <w:t>Хорце</w:t>
      </w:r>
      <w:proofErr w:type="spellEnd"/>
      <w:r>
        <w:rPr>
          <w:sz w:val="32"/>
          <w:szCs w:val="32"/>
        </w:rPr>
        <w:t>“ за жителите от селото.</w:t>
      </w:r>
    </w:p>
    <w:p w:rsidR="003E41BE" w:rsidRDefault="003E41BE" w:rsidP="003E41BE">
      <w:pPr>
        <w:jc w:val="center"/>
        <w:rPr>
          <w:sz w:val="32"/>
          <w:szCs w:val="32"/>
        </w:rPr>
      </w:pPr>
      <w:r>
        <w:rPr>
          <w:sz w:val="32"/>
          <w:szCs w:val="32"/>
        </w:rPr>
        <w:t>17.03.2016 година , Пролетен празник със самодейците.</w:t>
      </w:r>
    </w:p>
    <w:p w:rsidR="003E41BE" w:rsidRDefault="003E41BE" w:rsidP="003E41BE">
      <w:pPr>
        <w:jc w:val="center"/>
        <w:rPr>
          <w:sz w:val="32"/>
          <w:szCs w:val="32"/>
        </w:rPr>
      </w:pPr>
    </w:p>
    <w:p w:rsidR="003E41BE" w:rsidRDefault="003E41BE" w:rsidP="003E41BE">
      <w:pPr>
        <w:jc w:val="center"/>
        <w:rPr>
          <w:sz w:val="32"/>
          <w:szCs w:val="32"/>
        </w:rPr>
      </w:pPr>
      <w:r>
        <w:rPr>
          <w:sz w:val="32"/>
          <w:szCs w:val="32"/>
        </w:rPr>
        <w:t>в/ Школи по изкуствата (вид и брой на участниците във всяка от тях):</w:t>
      </w:r>
    </w:p>
    <w:p w:rsidR="003E41BE" w:rsidRDefault="003E41BE" w:rsidP="003E41BE">
      <w:pPr>
        <w:jc w:val="center"/>
        <w:rPr>
          <w:sz w:val="32"/>
          <w:szCs w:val="32"/>
        </w:rPr>
      </w:pPr>
      <w:r>
        <w:rPr>
          <w:sz w:val="32"/>
          <w:szCs w:val="32"/>
        </w:rPr>
        <w:t>няма</w:t>
      </w:r>
    </w:p>
    <w:p w:rsidR="003E41BE" w:rsidRDefault="003E41BE" w:rsidP="003E41BE">
      <w:pPr>
        <w:jc w:val="center"/>
        <w:rPr>
          <w:sz w:val="32"/>
          <w:szCs w:val="32"/>
          <w:lang w:val="en-US"/>
        </w:rPr>
      </w:pPr>
      <w:r>
        <w:rPr>
          <w:sz w:val="32"/>
          <w:szCs w:val="32"/>
        </w:rPr>
        <w:lastRenderedPageBreak/>
        <w:t xml:space="preserve">г/Школи за изучаване на чужди езици </w:t>
      </w:r>
      <w:r>
        <w:rPr>
          <w:sz w:val="32"/>
          <w:szCs w:val="32"/>
          <w:lang w:val="en-US"/>
        </w:rPr>
        <w:t>(</w:t>
      </w:r>
      <w:r>
        <w:rPr>
          <w:sz w:val="32"/>
          <w:szCs w:val="32"/>
        </w:rPr>
        <w:t>вид и брой на участниците от тях</w:t>
      </w:r>
      <w:r>
        <w:rPr>
          <w:sz w:val="32"/>
          <w:szCs w:val="32"/>
          <w:lang w:val="en-US"/>
        </w:rPr>
        <w:t>):</w:t>
      </w:r>
    </w:p>
    <w:p w:rsidR="003E41BE" w:rsidRDefault="003E41BE" w:rsidP="003E41BE">
      <w:pPr>
        <w:jc w:val="center"/>
        <w:rPr>
          <w:sz w:val="32"/>
          <w:szCs w:val="32"/>
        </w:rPr>
      </w:pPr>
      <w:r>
        <w:rPr>
          <w:sz w:val="32"/>
          <w:szCs w:val="32"/>
        </w:rPr>
        <w:t>няма</w:t>
      </w:r>
    </w:p>
    <w:p w:rsidR="003E41BE" w:rsidRDefault="003E41BE" w:rsidP="003E41BE">
      <w:pPr>
        <w:jc w:val="center"/>
        <w:rPr>
          <w:sz w:val="32"/>
          <w:szCs w:val="32"/>
        </w:rPr>
      </w:pPr>
      <w:r>
        <w:rPr>
          <w:sz w:val="32"/>
          <w:szCs w:val="32"/>
        </w:rPr>
        <w:t>д/Клубове и кръжоци (вид и брой на участниците във всяка от тях):</w:t>
      </w:r>
    </w:p>
    <w:p w:rsidR="003E41BE" w:rsidRDefault="003E41BE" w:rsidP="003E41BE">
      <w:pPr>
        <w:jc w:val="center"/>
        <w:rPr>
          <w:sz w:val="32"/>
          <w:szCs w:val="32"/>
        </w:rPr>
      </w:pPr>
      <w:r>
        <w:rPr>
          <w:sz w:val="32"/>
          <w:szCs w:val="32"/>
        </w:rPr>
        <w:t>няма</w:t>
      </w:r>
    </w:p>
    <w:p w:rsidR="003E41BE" w:rsidRDefault="003E41BE" w:rsidP="003E41BE">
      <w:pPr>
        <w:jc w:val="center"/>
        <w:rPr>
          <w:sz w:val="32"/>
          <w:szCs w:val="32"/>
        </w:rPr>
      </w:pPr>
      <w:r>
        <w:rPr>
          <w:sz w:val="32"/>
          <w:szCs w:val="32"/>
        </w:rPr>
        <w:t>е/Действащи музейни (</w:t>
      </w:r>
      <w:proofErr w:type="spellStart"/>
      <w:r>
        <w:rPr>
          <w:sz w:val="32"/>
          <w:szCs w:val="32"/>
        </w:rPr>
        <w:t>галериини</w:t>
      </w:r>
      <w:proofErr w:type="spellEnd"/>
      <w:r>
        <w:rPr>
          <w:sz w:val="32"/>
          <w:szCs w:val="32"/>
        </w:rPr>
        <w:t>) сбирки:</w:t>
      </w:r>
    </w:p>
    <w:p w:rsidR="003E41BE" w:rsidRDefault="003E41BE" w:rsidP="003E41BE">
      <w:pPr>
        <w:jc w:val="center"/>
        <w:rPr>
          <w:sz w:val="32"/>
          <w:szCs w:val="32"/>
        </w:rPr>
      </w:pPr>
      <w:r>
        <w:rPr>
          <w:sz w:val="32"/>
          <w:szCs w:val="32"/>
        </w:rPr>
        <w:t>няма</w:t>
      </w:r>
    </w:p>
    <w:p w:rsidR="003E41BE" w:rsidRDefault="003E41BE" w:rsidP="003E41BE">
      <w:pPr>
        <w:jc w:val="center"/>
        <w:rPr>
          <w:sz w:val="32"/>
          <w:szCs w:val="32"/>
        </w:rPr>
      </w:pPr>
      <w:r>
        <w:rPr>
          <w:sz w:val="32"/>
          <w:szCs w:val="32"/>
        </w:rPr>
        <w:t>ж/Работа по проекти :</w:t>
      </w:r>
    </w:p>
    <w:p w:rsidR="003E41BE" w:rsidRDefault="003E41BE" w:rsidP="003E41BE">
      <w:pPr>
        <w:pStyle w:val="a3"/>
        <w:numPr>
          <w:ilvl w:val="0"/>
          <w:numId w:val="6"/>
        </w:numPr>
        <w:jc w:val="center"/>
        <w:rPr>
          <w:sz w:val="32"/>
          <w:szCs w:val="32"/>
        </w:rPr>
      </w:pPr>
      <w:r>
        <w:rPr>
          <w:sz w:val="32"/>
          <w:szCs w:val="32"/>
        </w:rPr>
        <w:t>Към Министерството на културата за отпускане на субсидирана бройка – 20.07.2016 година. – спечелен</w:t>
      </w:r>
    </w:p>
    <w:p w:rsidR="003E41BE" w:rsidRDefault="003E41BE" w:rsidP="003E41BE">
      <w:pPr>
        <w:pStyle w:val="a3"/>
        <w:numPr>
          <w:ilvl w:val="0"/>
          <w:numId w:val="6"/>
        </w:numPr>
        <w:jc w:val="center"/>
        <w:rPr>
          <w:sz w:val="32"/>
          <w:szCs w:val="32"/>
        </w:rPr>
      </w:pPr>
      <w:r>
        <w:rPr>
          <w:sz w:val="32"/>
          <w:szCs w:val="32"/>
        </w:rPr>
        <w:t>Реконструкция , ремонт , обзавеждане и оборудване на читалищната сграда по мярка 7,2. – работен проект.</w:t>
      </w:r>
    </w:p>
    <w:p w:rsidR="003E41BE" w:rsidRDefault="003E41BE" w:rsidP="003E41BE">
      <w:pPr>
        <w:jc w:val="center"/>
        <w:rPr>
          <w:sz w:val="32"/>
          <w:szCs w:val="32"/>
        </w:rPr>
      </w:pPr>
      <w:r>
        <w:rPr>
          <w:sz w:val="32"/>
          <w:szCs w:val="32"/>
        </w:rPr>
        <w:t>з/Други читалищни дейности :</w:t>
      </w:r>
    </w:p>
    <w:p w:rsidR="003E41BE" w:rsidRDefault="003E41BE" w:rsidP="003E41BE">
      <w:pPr>
        <w:jc w:val="center"/>
        <w:rPr>
          <w:sz w:val="32"/>
          <w:szCs w:val="32"/>
        </w:rPr>
      </w:pPr>
    </w:p>
    <w:p w:rsidR="003E41BE" w:rsidRDefault="003E41BE" w:rsidP="003E41BE">
      <w:pPr>
        <w:jc w:val="center"/>
        <w:rPr>
          <w:sz w:val="32"/>
          <w:szCs w:val="32"/>
        </w:rPr>
      </w:pPr>
      <w:r>
        <w:rPr>
          <w:sz w:val="32"/>
          <w:szCs w:val="32"/>
        </w:rPr>
        <w:t>5.Мероприятия от читалището / да се опишат направените мероприятия /:</w:t>
      </w:r>
    </w:p>
    <w:p w:rsidR="003E41BE" w:rsidRDefault="003E41BE" w:rsidP="003E41BE">
      <w:pPr>
        <w:jc w:val="center"/>
        <w:rPr>
          <w:sz w:val="32"/>
          <w:szCs w:val="32"/>
        </w:rPr>
      </w:pPr>
      <w:r>
        <w:rPr>
          <w:sz w:val="32"/>
          <w:szCs w:val="32"/>
        </w:rPr>
        <w:t>Всички по календарен план</w:t>
      </w:r>
    </w:p>
    <w:p w:rsidR="003E41BE" w:rsidRDefault="003E41BE" w:rsidP="003E41BE">
      <w:pPr>
        <w:jc w:val="center"/>
        <w:rPr>
          <w:sz w:val="32"/>
          <w:szCs w:val="32"/>
        </w:rPr>
      </w:pPr>
    </w:p>
    <w:p w:rsidR="003E41BE" w:rsidRDefault="003E41BE" w:rsidP="003E41BE">
      <w:pPr>
        <w:jc w:val="center"/>
        <w:rPr>
          <w:sz w:val="32"/>
          <w:szCs w:val="32"/>
        </w:rPr>
      </w:pPr>
      <w:r>
        <w:rPr>
          <w:sz w:val="32"/>
          <w:szCs w:val="32"/>
        </w:rPr>
        <w:t>6.Материална база:</w:t>
      </w:r>
    </w:p>
    <w:p w:rsidR="003E41BE" w:rsidRDefault="003E41BE" w:rsidP="003E41BE">
      <w:pPr>
        <w:jc w:val="center"/>
        <w:rPr>
          <w:sz w:val="32"/>
          <w:szCs w:val="32"/>
        </w:rPr>
      </w:pPr>
      <w:r>
        <w:rPr>
          <w:sz w:val="32"/>
          <w:szCs w:val="32"/>
        </w:rPr>
        <w:t>а/разгъната площ в кв.метри за читалищна дейност : 1600</w:t>
      </w:r>
    </w:p>
    <w:p w:rsidR="003E41BE" w:rsidRDefault="003E41BE" w:rsidP="003E41BE">
      <w:pPr>
        <w:jc w:val="center"/>
        <w:rPr>
          <w:sz w:val="32"/>
          <w:szCs w:val="32"/>
        </w:rPr>
      </w:pPr>
      <w:r>
        <w:rPr>
          <w:sz w:val="32"/>
          <w:szCs w:val="32"/>
        </w:rPr>
        <w:t>б/брой места в салоните: 482</w:t>
      </w:r>
    </w:p>
    <w:p w:rsidR="003E41BE" w:rsidRDefault="003E41BE" w:rsidP="003E41BE">
      <w:pPr>
        <w:jc w:val="center"/>
        <w:rPr>
          <w:sz w:val="32"/>
          <w:szCs w:val="32"/>
        </w:rPr>
      </w:pPr>
      <w:r>
        <w:rPr>
          <w:sz w:val="32"/>
          <w:szCs w:val="32"/>
        </w:rPr>
        <w:t>в/техническа база: незадоволителна</w:t>
      </w:r>
    </w:p>
    <w:p w:rsidR="003E41BE" w:rsidRDefault="003E41BE" w:rsidP="003E41BE">
      <w:pPr>
        <w:jc w:val="center"/>
        <w:rPr>
          <w:sz w:val="32"/>
          <w:szCs w:val="32"/>
        </w:rPr>
      </w:pPr>
    </w:p>
    <w:p w:rsidR="003E41BE" w:rsidRDefault="003E41BE" w:rsidP="003E41BE">
      <w:pPr>
        <w:jc w:val="center"/>
        <w:rPr>
          <w:sz w:val="32"/>
          <w:szCs w:val="32"/>
        </w:rPr>
      </w:pPr>
      <w:r>
        <w:rPr>
          <w:sz w:val="32"/>
          <w:szCs w:val="32"/>
        </w:rPr>
        <w:t>7.Субсидирана численост на персонала: 2 броя</w:t>
      </w:r>
    </w:p>
    <w:p w:rsidR="003E41BE" w:rsidRDefault="003E41BE" w:rsidP="003E41BE">
      <w:pPr>
        <w:jc w:val="center"/>
        <w:rPr>
          <w:sz w:val="32"/>
          <w:szCs w:val="32"/>
        </w:rPr>
      </w:pPr>
      <w:r>
        <w:rPr>
          <w:sz w:val="32"/>
          <w:szCs w:val="32"/>
        </w:rPr>
        <w:t>8.Общ бюджет на читалището за 2016 година : 14 160 лв.</w:t>
      </w:r>
    </w:p>
    <w:p w:rsidR="003E41BE" w:rsidRDefault="003E41BE" w:rsidP="003E41BE">
      <w:pPr>
        <w:jc w:val="center"/>
        <w:rPr>
          <w:sz w:val="32"/>
          <w:szCs w:val="32"/>
        </w:rPr>
      </w:pPr>
      <w:r>
        <w:rPr>
          <w:sz w:val="32"/>
          <w:szCs w:val="32"/>
        </w:rPr>
        <w:t>9.Изразходвани суми за ел.енергия , вода , телефон , интернет и командировки за 2016 г:</w:t>
      </w:r>
    </w:p>
    <w:p w:rsidR="003E41BE" w:rsidRDefault="003E41BE" w:rsidP="003E41BE">
      <w:pPr>
        <w:jc w:val="center"/>
        <w:rPr>
          <w:sz w:val="32"/>
          <w:szCs w:val="32"/>
        </w:rPr>
      </w:pPr>
      <w:r>
        <w:rPr>
          <w:sz w:val="32"/>
          <w:szCs w:val="32"/>
        </w:rPr>
        <w:t>-ЧЕЗ ---   677,70лв.</w:t>
      </w:r>
    </w:p>
    <w:p w:rsidR="003E41BE" w:rsidRDefault="003E41BE" w:rsidP="003E41BE">
      <w:pPr>
        <w:jc w:val="center"/>
        <w:rPr>
          <w:sz w:val="32"/>
          <w:szCs w:val="32"/>
        </w:rPr>
      </w:pPr>
      <w:r>
        <w:rPr>
          <w:sz w:val="32"/>
          <w:szCs w:val="32"/>
        </w:rPr>
        <w:t>-интернет – 330,00 лв.</w:t>
      </w:r>
    </w:p>
    <w:p w:rsidR="003E41BE" w:rsidRDefault="003E41BE" w:rsidP="003E41BE">
      <w:pPr>
        <w:jc w:val="center"/>
        <w:rPr>
          <w:sz w:val="32"/>
          <w:szCs w:val="32"/>
        </w:rPr>
      </w:pPr>
      <w:r>
        <w:rPr>
          <w:sz w:val="32"/>
          <w:szCs w:val="32"/>
        </w:rPr>
        <w:t>-командировки  10,00лв.</w:t>
      </w:r>
    </w:p>
    <w:p w:rsidR="003E41BE" w:rsidRDefault="003E41BE" w:rsidP="003E41BE">
      <w:pPr>
        <w:jc w:val="center"/>
        <w:rPr>
          <w:sz w:val="32"/>
          <w:szCs w:val="32"/>
        </w:rPr>
      </w:pPr>
    </w:p>
    <w:p w:rsidR="003E41BE" w:rsidRDefault="003E41BE" w:rsidP="003E41BE">
      <w:pPr>
        <w:jc w:val="center"/>
        <w:rPr>
          <w:sz w:val="32"/>
          <w:szCs w:val="32"/>
        </w:rPr>
      </w:pPr>
      <w:r>
        <w:rPr>
          <w:sz w:val="32"/>
          <w:szCs w:val="32"/>
        </w:rPr>
        <w:t>10.Приход от чл. внос нелв. , наеми от салон – не , арендувана земя – 2000,00 лв.</w:t>
      </w:r>
    </w:p>
    <w:p w:rsidR="003E41BE" w:rsidRDefault="003E41BE" w:rsidP="003E41BE">
      <w:pPr>
        <w:jc w:val="center"/>
        <w:rPr>
          <w:sz w:val="32"/>
          <w:szCs w:val="32"/>
        </w:rPr>
      </w:pPr>
    </w:p>
    <w:p w:rsidR="003E41BE" w:rsidRDefault="003E41BE" w:rsidP="003E41BE">
      <w:pPr>
        <w:jc w:val="center"/>
        <w:rPr>
          <w:sz w:val="32"/>
          <w:szCs w:val="32"/>
        </w:rPr>
      </w:pPr>
      <w:r>
        <w:rPr>
          <w:sz w:val="32"/>
          <w:szCs w:val="32"/>
        </w:rPr>
        <w:t>11.Дарения:</w:t>
      </w:r>
    </w:p>
    <w:p w:rsidR="003E41BE" w:rsidRDefault="003E41BE" w:rsidP="003E41BE">
      <w:pPr>
        <w:jc w:val="center"/>
        <w:rPr>
          <w:sz w:val="32"/>
          <w:szCs w:val="32"/>
        </w:rPr>
      </w:pPr>
      <w:r>
        <w:rPr>
          <w:sz w:val="32"/>
          <w:szCs w:val="32"/>
        </w:rPr>
        <w:t xml:space="preserve">-566 тома художествена литература , дарени на читалищната библиотека , на стойност 1 214,53 / хиляда двеста и </w:t>
      </w:r>
      <w:r>
        <w:rPr>
          <w:sz w:val="32"/>
          <w:szCs w:val="32"/>
        </w:rPr>
        <w:lastRenderedPageBreak/>
        <w:t xml:space="preserve">четиринадесет и 53 ст. / лева по </w:t>
      </w:r>
      <w:proofErr w:type="spellStart"/>
      <w:r>
        <w:rPr>
          <w:sz w:val="32"/>
          <w:szCs w:val="32"/>
        </w:rPr>
        <w:t>коричната</w:t>
      </w:r>
      <w:proofErr w:type="spellEnd"/>
      <w:r>
        <w:rPr>
          <w:sz w:val="32"/>
          <w:szCs w:val="32"/>
        </w:rPr>
        <w:t xml:space="preserve"> цена от годината на издаването им.</w:t>
      </w:r>
    </w:p>
    <w:p w:rsidR="003E41BE" w:rsidRDefault="003E41BE" w:rsidP="003E41BE">
      <w:pPr>
        <w:jc w:val="center"/>
        <w:rPr>
          <w:sz w:val="32"/>
          <w:szCs w:val="32"/>
        </w:rPr>
      </w:pPr>
    </w:p>
    <w:p w:rsidR="007D1FFA" w:rsidRPr="007D1FFA" w:rsidRDefault="003E41BE" w:rsidP="003E41BE">
      <w:pPr>
        <w:tabs>
          <w:tab w:val="left" w:pos="6405"/>
        </w:tabs>
        <w:jc w:val="center"/>
        <w:rPr>
          <w:b/>
        </w:rPr>
      </w:pPr>
      <w:r>
        <w:rPr>
          <w:sz w:val="32"/>
          <w:szCs w:val="32"/>
        </w:rPr>
        <w:t>27.02.2017г.</w:t>
      </w:r>
      <w:r>
        <w:rPr>
          <w:sz w:val="32"/>
          <w:szCs w:val="32"/>
        </w:rPr>
        <w:tab/>
      </w:r>
      <w:r w:rsidR="007D1FFA" w:rsidRPr="007D1FFA">
        <w:rPr>
          <w:b/>
        </w:rPr>
        <w:t>ДИМКА СРЕТЕНИЕВА</w:t>
      </w:r>
    </w:p>
    <w:p w:rsidR="007D1FFA" w:rsidRPr="007D1FFA" w:rsidRDefault="007D1FFA" w:rsidP="007D1FFA">
      <w:pPr>
        <w:rPr>
          <w:b/>
        </w:rPr>
      </w:pPr>
    </w:p>
    <w:p w:rsidR="000265A5" w:rsidRDefault="007D1FFA" w:rsidP="007D1FFA">
      <w:pPr>
        <w:tabs>
          <w:tab w:val="left" w:pos="6450"/>
        </w:tabs>
        <w:rPr>
          <w:b/>
          <w:lang w:val="en-US"/>
        </w:rPr>
      </w:pPr>
      <w:r w:rsidRPr="007D1FFA">
        <w:rPr>
          <w:b/>
        </w:rPr>
        <w:tab/>
        <w:t>СЕКРЕТАР……..</w:t>
      </w:r>
    </w:p>
    <w:p w:rsidR="008D1FF4" w:rsidRDefault="008D1FF4" w:rsidP="007D1FFA">
      <w:pPr>
        <w:tabs>
          <w:tab w:val="left" w:pos="6450"/>
        </w:tabs>
        <w:rPr>
          <w:b/>
          <w:lang w:val="en-US"/>
        </w:rPr>
      </w:pPr>
    </w:p>
    <w:p w:rsidR="008D1FF4" w:rsidRDefault="008D1FF4" w:rsidP="007D1FFA">
      <w:pPr>
        <w:tabs>
          <w:tab w:val="left" w:pos="6450"/>
        </w:tabs>
        <w:rPr>
          <w:b/>
          <w:lang w:val="en-US"/>
        </w:rPr>
      </w:pPr>
    </w:p>
    <w:p w:rsidR="008D1FF4" w:rsidRDefault="008D1FF4" w:rsidP="007D1FFA">
      <w:pPr>
        <w:tabs>
          <w:tab w:val="left" w:pos="6450"/>
        </w:tabs>
        <w:rPr>
          <w:b/>
          <w:lang w:val="en-US"/>
        </w:rPr>
      </w:pPr>
    </w:p>
    <w:p w:rsidR="008D1FF4" w:rsidRDefault="008D1FF4" w:rsidP="007D1FFA">
      <w:pPr>
        <w:tabs>
          <w:tab w:val="left" w:pos="6450"/>
        </w:tabs>
        <w:rPr>
          <w:b/>
          <w:lang w:val="en-US"/>
        </w:rPr>
      </w:pPr>
    </w:p>
    <w:p w:rsidR="008D1FF4" w:rsidRDefault="008D1FF4" w:rsidP="007D1FFA">
      <w:pPr>
        <w:tabs>
          <w:tab w:val="left" w:pos="6450"/>
        </w:tabs>
        <w:rPr>
          <w:b/>
          <w:lang w:val="en-US"/>
        </w:rPr>
      </w:pPr>
    </w:p>
    <w:p w:rsidR="008D1FF4" w:rsidRDefault="008D1FF4" w:rsidP="007D1FFA">
      <w:pPr>
        <w:tabs>
          <w:tab w:val="left" w:pos="6450"/>
        </w:tabs>
        <w:rPr>
          <w:b/>
          <w:lang w:val="en-US"/>
        </w:rPr>
      </w:pPr>
    </w:p>
    <w:p w:rsidR="008D1FF4" w:rsidRDefault="008D1FF4" w:rsidP="007D1FFA">
      <w:pPr>
        <w:tabs>
          <w:tab w:val="left" w:pos="6450"/>
        </w:tabs>
        <w:rPr>
          <w:b/>
          <w:lang w:val="en-US"/>
        </w:rPr>
      </w:pPr>
    </w:p>
    <w:p w:rsidR="008D1FF4" w:rsidRDefault="008D1FF4" w:rsidP="008D1FF4">
      <w:pPr>
        <w:tabs>
          <w:tab w:val="left" w:pos="6450"/>
        </w:tabs>
        <w:jc w:val="center"/>
        <w:rPr>
          <w:b/>
          <w:sz w:val="44"/>
          <w:szCs w:val="44"/>
        </w:rPr>
      </w:pPr>
      <w:r w:rsidRPr="008D1FF4">
        <w:rPr>
          <w:b/>
          <w:sz w:val="44"/>
          <w:szCs w:val="44"/>
        </w:rPr>
        <w:t>Читалищно настоятелство</w:t>
      </w:r>
    </w:p>
    <w:p w:rsidR="008D1FF4" w:rsidRDefault="008D1FF4" w:rsidP="008D1FF4">
      <w:pPr>
        <w:tabs>
          <w:tab w:val="left" w:pos="6450"/>
        </w:tabs>
        <w:rPr>
          <w:b/>
          <w:sz w:val="44"/>
          <w:szCs w:val="44"/>
        </w:rPr>
      </w:pPr>
    </w:p>
    <w:p w:rsidR="008D1FF4" w:rsidRDefault="008D1FF4" w:rsidP="008D1FF4">
      <w:pPr>
        <w:tabs>
          <w:tab w:val="left" w:pos="6450"/>
        </w:tabs>
        <w:rPr>
          <w:sz w:val="40"/>
          <w:szCs w:val="40"/>
        </w:rPr>
      </w:pPr>
      <w:r w:rsidRPr="008D1FF4">
        <w:rPr>
          <w:sz w:val="40"/>
          <w:szCs w:val="40"/>
        </w:rPr>
        <w:t xml:space="preserve">Анета Александрова Ценова </w:t>
      </w:r>
      <w:r>
        <w:rPr>
          <w:sz w:val="40"/>
          <w:szCs w:val="40"/>
        </w:rPr>
        <w:t>–</w:t>
      </w:r>
      <w:r w:rsidRPr="008D1FF4">
        <w:rPr>
          <w:sz w:val="40"/>
          <w:szCs w:val="40"/>
        </w:rPr>
        <w:t xml:space="preserve"> Председател</w:t>
      </w:r>
    </w:p>
    <w:p w:rsidR="008D1FF4" w:rsidRDefault="008D1FF4" w:rsidP="008D1FF4">
      <w:pPr>
        <w:tabs>
          <w:tab w:val="left" w:pos="6450"/>
        </w:tabs>
        <w:rPr>
          <w:sz w:val="40"/>
          <w:szCs w:val="40"/>
        </w:rPr>
      </w:pPr>
      <w:r>
        <w:rPr>
          <w:sz w:val="40"/>
          <w:szCs w:val="40"/>
        </w:rPr>
        <w:t>Иванка Еленова Аврамова – Член</w:t>
      </w:r>
    </w:p>
    <w:p w:rsidR="008D1FF4" w:rsidRDefault="008D1FF4" w:rsidP="008D1FF4">
      <w:pPr>
        <w:tabs>
          <w:tab w:val="left" w:pos="6450"/>
        </w:tabs>
        <w:rPr>
          <w:sz w:val="40"/>
          <w:szCs w:val="40"/>
        </w:rPr>
      </w:pPr>
      <w:proofErr w:type="spellStart"/>
      <w:r>
        <w:rPr>
          <w:sz w:val="40"/>
          <w:szCs w:val="40"/>
        </w:rPr>
        <w:t>Николчо</w:t>
      </w:r>
      <w:proofErr w:type="spellEnd"/>
      <w:r>
        <w:rPr>
          <w:sz w:val="40"/>
          <w:szCs w:val="40"/>
        </w:rPr>
        <w:t xml:space="preserve"> </w:t>
      </w:r>
      <w:proofErr w:type="spellStart"/>
      <w:r>
        <w:rPr>
          <w:sz w:val="40"/>
          <w:szCs w:val="40"/>
        </w:rPr>
        <w:t>Гоцов</w:t>
      </w:r>
      <w:proofErr w:type="spellEnd"/>
      <w:r>
        <w:rPr>
          <w:sz w:val="40"/>
          <w:szCs w:val="40"/>
        </w:rPr>
        <w:t xml:space="preserve"> Георгиев – Член</w:t>
      </w:r>
    </w:p>
    <w:p w:rsidR="008D1FF4" w:rsidRDefault="008D1FF4" w:rsidP="008D1FF4">
      <w:pPr>
        <w:tabs>
          <w:tab w:val="left" w:pos="6450"/>
        </w:tabs>
        <w:rPr>
          <w:sz w:val="40"/>
          <w:szCs w:val="40"/>
        </w:rPr>
      </w:pPr>
      <w:r>
        <w:rPr>
          <w:sz w:val="40"/>
          <w:szCs w:val="40"/>
        </w:rPr>
        <w:t>Никола Захариев Николов – Член</w:t>
      </w:r>
    </w:p>
    <w:p w:rsidR="008D1FF4" w:rsidRDefault="008D1FF4" w:rsidP="008D1FF4">
      <w:pPr>
        <w:tabs>
          <w:tab w:val="left" w:pos="6450"/>
        </w:tabs>
        <w:rPr>
          <w:sz w:val="40"/>
          <w:szCs w:val="40"/>
        </w:rPr>
      </w:pPr>
      <w:r>
        <w:rPr>
          <w:sz w:val="40"/>
          <w:szCs w:val="40"/>
        </w:rPr>
        <w:t>Велика Николова Симеонова – Член</w:t>
      </w:r>
    </w:p>
    <w:p w:rsidR="008D1FF4" w:rsidRDefault="008D1FF4" w:rsidP="008D1FF4">
      <w:pPr>
        <w:tabs>
          <w:tab w:val="left" w:pos="6450"/>
        </w:tabs>
        <w:jc w:val="center"/>
        <w:rPr>
          <w:sz w:val="40"/>
          <w:szCs w:val="40"/>
        </w:rPr>
      </w:pPr>
    </w:p>
    <w:p w:rsidR="008D1FF4" w:rsidRDefault="008D1FF4" w:rsidP="008D1FF4">
      <w:pPr>
        <w:tabs>
          <w:tab w:val="left" w:pos="6450"/>
        </w:tabs>
        <w:jc w:val="center"/>
        <w:rPr>
          <w:b/>
          <w:sz w:val="44"/>
          <w:szCs w:val="44"/>
        </w:rPr>
      </w:pPr>
      <w:r w:rsidRPr="008D1FF4">
        <w:rPr>
          <w:b/>
          <w:sz w:val="44"/>
          <w:szCs w:val="44"/>
        </w:rPr>
        <w:t>Проверителна комисия</w:t>
      </w:r>
    </w:p>
    <w:p w:rsidR="008D1FF4" w:rsidRDefault="008D1FF4" w:rsidP="008D1FF4">
      <w:pPr>
        <w:tabs>
          <w:tab w:val="left" w:pos="6450"/>
        </w:tabs>
        <w:rPr>
          <w:b/>
          <w:sz w:val="44"/>
          <w:szCs w:val="44"/>
        </w:rPr>
      </w:pPr>
    </w:p>
    <w:p w:rsidR="008D1FF4" w:rsidRDefault="008D1FF4" w:rsidP="008D1FF4">
      <w:pPr>
        <w:tabs>
          <w:tab w:val="left" w:pos="6450"/>
        </w:tabs>
        <w:rPr>
          <w:sz w:val="40"/>
          <w:szCs w:val="40"/>
        </w:rPr>
      </w:pPr>
      <w:r>
        <w:rPr>
          <w:sz w:val="40"/>
          <w:szCs w:val="40"/>
        </w:rPr>
        <w:t>Галя Иванова Трифонова – Председател</w:t>
      </w:r>
    </w:p>
    <w:p w:rsidR="008D1FF4" w:rsidRDefault="008D1FF4" w:rsidP="008D1FF4">
      <w:pPr>
        <w:tabs>
          <w:tab w:val="left" w:pos="6450"/>
        </w:tabs>
        <w:rPr>
          <w:sz w:val="40"/>
          <w:szCs w:val="40"/>
        </w:rPr>
      </w:pPr>
      <w:r>
        <w:rPr>
          <w:sz w:val="40"/>
          <w:szCs w:val="40"/>
        </w:rPr>
        <w:t xml:space="preserve">Венера Емилова </w:t>
      </w:r>
      <w:proofErr w:type="spellStart"/>
      <w:r>
        <w:rPr>
          <w:sz w:val="40"/>
          <w:szCs w:val="40"/>
        </w:rPr>
        <w:t>Виделова</w:t>
      </w:r>
      <w:proofErr w:type="spellEnd"/>
      <w:r>
        <w:rPr>
          <w:sz w:val="40"/>
          <w:szCs w:val="40"/>
        </w:rPr>
        <w:t xml:space="preserve"> – Член</w:t>
      </w:r>
    </w:p>
    <w:p w:rsidR="008D1FF4" w:rsidRPr="008D1FF4" w:rsidRDefault="008D1FF4" w:rsidP="008D1FF4">
      <w:pPr>
        <w:tabs>
          <w:tab w:val="left" w:pos="6450"/>
        </w:tabs>
        <w:rPr>
          <w:sz w:val="40"/>
          <w:szCs w:val="40"/>
        </w:rPr>
      </w:pPr>
      <w:r>
        <w:rPr>
          <w:sz w:val="40"/>
          <w:szCs w:val="40"/>
        </w:rPr>
        <w:t>Здравка Миланова Петрова - Член</w:t>
      </w:r>
    </w:p>
    <w:sectPr w:rsidR="008D1FF4" w:rsidRPr="008D1FF4" w:rsidSect="00DF79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B4"/>
    <w:multiLevelType w:val="hybridMultilevel"/>
    <w:tmpl w:val="9A5C551A"/>
    <w:lvl w:ilvl="0" w:tplc="1B085F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371FC1"/>
    <w:multiLevelType w:val="hybridMultilevel"/>
    <w:tmpl w:val="68FE5BAC"/>
    <w:lvl w:ilvl="0" w:tplc="34C491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CD1E56"/>
    <w:multiLevelType w:val="hybridMultilevel"/>
    <w:tmpl w:val="5DC60596"/>
    <w:lvl w:ilvl="0" w:tplc="A7920872">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9BE4A7F"/>
    <w:multiLevelType w:val="hybridMultilevel"/>
    <w:tmpl w:val="566A9F9C"/>
    <w:lvl w:ilvl="0" w:tplc="EA92818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CB3D00"/>
    <w:multiLevelType w:val="hybridMultilevel"/>
    <w:tmpl w:val="F1862AC6"/>
    <w:lvl w:ilvl="0" w:tplc="497CA8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245796"/>
    <w:multiLevelType w:val="hybridMultilevel"/>
    <w:tmpl w:val="EDEE434E"/>
    <w:lvl w:ilvl="0" w:tplc="561CF4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641A4"/>
    <w:rsid w:val="0002159C"/>
    <w:rsid w:val="000265A5"/>
    <w:rsid w:val="00115FC6"/>
    <w:rsid w:val="0013567A"/>
    <w:rsid w:val="00184DBA"/>
    <w:rsid w:val="001E2F46"/>
    <w:rsid w:val="002275DF"/>
    <w:rsid w:val="0031419C"/>
    <w:rsid w:val="0032344B"/>
    <w:rsid w:val="003B42E4"/>
    <w:rsid w:val="003E41BE"/>
    <w:rsid w:val="003E5484"/>
    <w:rsid w:val="00446AE4"/>
    <w:rsid w:val="00456137"/>
    <w:rsid w:val="00477165"/>
    <w:rsid w:val="004A3497"/>
    <w:rsid w:val="004A633C"/>
    <w:rsid w:val="004B1C4A"/>
    <w:rsid w:val="004B6800"/>
    <w:rsid w:val="004F5681"/>
    <w:rsid w:val="00543351"/>
    <w:rsid w:val="005641A4"/>
    <w:rsid w:val="0056799E"/>
    <w:rsid w:val="00597767"/>
    <w:rsid w:val="005A7B31"/>
    <w:rsid w:val="00641A49"/>
    <w:rsid w:val="00650D24"/>
    <w:rsid w:val="006978A5"/>
    <w:rsid w:val="00703696"/>
    <w:rsid w:val="00730640"/>
    <w:rsid w:val="00754E1F"/>
    <w:rsid w:val="00771FC3"/>
    <w:rsid w:val="007C0CBA"/>
    <w:rsid w:val="007D1FFA"/>
    <w:rsid w:val="007E1ED3"/>
    <w:rsid w:val="007E4FB6"/>
    <w:rsid w:val="008A121B"/>
    <w:rsid w:val="008D1FF4"/>
    <w:rsid w:val="00921EE4"/>
    <w:rsid w:val="00933E6C"/>
    <w:rsid w:val="009464F4"/>
    <w:rsid w:val="0095602E"/>
    <w:rsid w:val="00A173BB"/>
    <w:rsid w:val="00A96232"/>
    <w:rsid w:val="00B538D4"/>
    <w:rsid w:val="00C073B1"/>
    <w:rsid w:val="00C12716"/>
    <w:rsid w:val="00C421C3"/>
    <w:rsid w:val="00C518AE"/>
    <w:rsid w:val="00C80954"/>
    <w:rsid w:val="00D6010A"/>
    <w:rsid w:val="00D86B82"/>
    <w:rsid w:val="00DE7AFD"/>
    <w:rsid w:val="00DF242E"/>
    <w:rsid w:val="00DF79CF"/>
    <w:rsid w:val="00E40F74"/>
    <w:rsid w:val="00E6699E"/>
    <w:rsid w:val="00EC5013"/>
    <w:rsid w:val="00EF6A92"/>
    <w:rsid w:val="00F0053A"/>
    <w:rsid w:val="00F34FDF"/>
    <w:rsid w:val="00F35738"/>
    <w:rsid w:val="00F45E36"/>
    <w:rsid w:val="00F76DAE"/>
    <w:rsid w:val="00FB5E81"/>
    <w:rsid w:val="00FE7D70"/>
    <w:rsid w:val="00FF56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9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3796</Words>
  <Characters>21128</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У С Т А В</vt:lpstr>
    </vt:vector>
  </TitlesOfParts>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NovJivot</dc:creator>
  <cp:lastModifiedBy>VAZRAJDANE-1</cp:lastModifiedBy>
  <cp:revision>6</cp:revision>
  <dcterms:created xsi:type="dcterms:W3CDTF">2017-04-27T15:23:00Z</dcterms:created>
  <dcterms:modified xsi:type="dcterms:W3CDTF">2017-04-28T07:19:00Z</dcterms:modified>
</cp:coreProperties>
</file>